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03AC" w:rsidRDefault="007E6DDF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2397928</wp:posOffset>
            </wp:positionH>
            <wp:positionV relativeFrom="paragraph">
              <wp:posOffset>-268828</wp:posOffset>
            </wp:positionV>
            <wp:extent cx="3543548" cy="2731325"/>
            <wp:effectExtent l="19050" t="0" r="0" b="0"/>
            <wp:wrapNone/>
            <wp:docPr id="1" name="Рисунок 3" descr="http://kindgarden.ru/wp-content/uploads/2015/10/li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garden.ru/wp-content/uploads/2015/10/lit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CD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-405765</wp:posOffset>
            </wp:positionV>
            <wp:extent cx="3543300" cy="2733675"/>
            <wp:effectExtent l="19050" t="0" r="0" b="0"/>
            <wp:wrapNone/>
            <wp:docPr id="31" name="Рисунок 3" descr="http://kindgarden.ru/wp-content/uploads/2015/10/li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garden.ru/wp-content/uploads/2015/10/lit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AB1">
        <w:rPr>
          <w:color w:val="000000" w:themeColor="text1"/>
          <w:sz w:val="28"/>
          <w:szCs w:val="28"/>
        </w:rPr>
        <w:t xml:space="preserve">                         </w:t>
      </w: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020CD8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C2B5A">
        <w:rPr>
          <w:color w:val="000000" w:themeColor="text1"/>
          <w:sz w:val="28"/>
          <w:szCs w:val="28"/>
        </w:rPr>
        <w:t xml:space="preserve">КРАТКАЯ </w:t>
      </w:r>
      <w:r>
        <w:rPr>
          <w:color w:val="000000" w:themeColor="text1"/>
          <w:sz w:val="28"/>
          <w:szCs w:val="28"/>
        </w:rPr>
        <w:t xml:space="preserve"> ИНФОРМАЦИЯ  О  РАБОТЕ  МКУК «</w:t>
      </w:r>
      <w:r w:rsidR="001F382A">
        <w:rPr>
          <w:color w:val="000000" w:themeColor="text1"/>
          <w:sz w:val="28"/>
          <w:szCs w:val="28"/>
        </w:rPr>
        <w:t xml:space="preserve">Наурская </w:t>
      </w:r>
      <w:r>
        <w:rPr>
          <w:color w:val="000000" w:themeColor="text1"/>
          <w:sz w:val="28"/>
          <w:szCs w:val="28"/>
        </w:rPr>
        <w:t>ЦБС»</w:t>
      </w:r>
    </w:p>
    <w:p w:rsidR="00BC03AC" w:rsidRDefault="00020CD8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1F382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="009C2B5A">
        <w:rPr>
          <w:color w:val="000000" w:themeColor="text1"/>
          <w:sz w:val="28"/>
          <w:szCs w:val="28"/>
        </w:rPr>
        <w:t>Центральной Детской Библиотеки</w:t>
      </w:r>
      <w:r>
        <w:rPr>
          <w:color w:val="000000" w:themeColor="text1"/>
          <w:sz w:val="28"/>
          <w:szCs w:val="28"/>
        </w:rPr>
        <w:t xml:space="preserve">    </w:t>
      </w:r>
    </w:p>
    <w:p w:rsidR="00020CD8" w:rsidRDefault="00020CD8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Наурского  муниципального района</w:t>
      </w: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AE697A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321310</wp:posOffset>
            </wp:positionV>
            <wp:extent cx="4152900" cy="2352675"/>
            <wp:effectExtent l="19050" t="0" r="0" b="0"/>
            <wp:wrapNone/>
            <wp:docPr id="32" name="Рисунок 6" descr="http://tv-penza.ru/image/b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v-penza.ru/image/b5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BC03AC" w:rsidRDefault="00BC03AC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AE697A" w:rsidRDefault="00AE697A" w:rsidP="00AD75EC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</w:p>
    <w:p w:rsidR="00AE697A" w:rsidRDefault="00020CD8" w:rsidP="00AD75EC">
      <w:pPr>
        <w:pStyle w:val="3"/>
        <w:shd w:val="clear" w:color="auto" w:fill="FFFFFF"/>
        <w:spacing w:line="405" w:lineRule="atLeast"/>
        <w:rPr>
          <w:color w:val="0070C0"/>
          <w:sz w:val="28"/>
          <w:szCs w:val="28"/>
        </w:rPr>
      </w:pPr>
      <w:r w:rsidRPr="00020CD8">
        <w:rPr>
          <w:color w:val="0070C0"/>
          <w:sz w:val="28"/>
          <w:szCs w:val="28"/>
        </w:rPr>
        <w:t xml:space="preserve">                       Наурская центральная детская библиотека</w:t>
      </w:r>
    </w:p>
    <w:p w:rsidR="00020CD8" w:rsidRPr="00020CD8" w:rsidRDefault="00AE697A" w:rsidP="00AD75EC">
      <w:pPr>
        <w:pStyle w:val="3"/>
        <w:shd w:val="clear" w:color="auto" w:fill="FFFFFF"/>
        <w:spacing w:line="405" w:lineRule="atLea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</w:t>
      </w:r>
      <w:r w:rsidR="00020CD8" w:rsidRPr="00020CD8">
        <w:rPr>
          <w:color w:val="0070C0"/>
          <w:sz w:val="28"/>
          <w:szCs w:val="28"/>
        </w:rPr>
        <w:t xml:space="preserve">   2015 г.</w:t>
      </w:r>
    </w:p>
    <w:p w:rsidR="00AD75EC" w:rsidRPr="007E6DDF" w:rsidRDefault="00BC03AC" w:rsidP="007E6DDF">
      <w:pPr>
        <w:pStyle w:val="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lastRenderedPageBreak/>
        <w:t xml:space="preserve">                  </w:t>
      </w:r>
      <w:r w:rsidR="00960AB1" w:rsidRPr="007E6DDF">
        <w:rPr>
          <w:color w:val="000000" w:themeColor="text1"/>
          <w:sz w:val="28"/>
          <w:szCs w:val="28"/>
        </w:rPr>
        <w:t xml:space="preserve">   </w:t>
      </w:r>
      <w:r w:rsidR="00AD75EC" w:rsidRPr="007E6DDF">
        <w:rPr>
          <w:color w:val="000000" w:themeColor="text1"/>
          <w:sz w:val="28"/>
          <w:szCs w:val="28"/>
        </w:rPr>
        <w:t>Наурская центральная детская библиотека</w:t>
      </w:r>
    </w:p>
    <w:p w:rsidR="00E67708" w:rsidRPr="007E6DDF" w:rsidRDefault="00E67708" w:rsidP="007E6DDF">
      <w:pPr>
        <w:shd w:val="clear" w:color="auto" w:fill="FFFFFF"/>
        <w:spacing w:before="135" w:after="0" w:line="270" w:lineRule="atLeast"/>
        <w:ind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Центральная детская библиотека М</w:t>
      </w:r>
      <w:r w:rsidR="001F382A"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</w:t>
      </w:r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</w:t>
      </w:r>
      <w:r w:rsidR="001F382A"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«Наурская</w:t>
      </w:r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ЦБС</w:t>
      </w:r>
      <w:r w:rsidR="001F382A"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</w:t>
      </w:r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- является информационным, культурн</w:t>
      </w:r>
      <w:proofErr w:type="gramStart"/>
      <w:r w:rsidR="001F382A"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о-</w:t>
      </w:r>
      <w:proofErr w:type="gramEnd"/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досуговым</w:t>
      </w:r>
      <w:proofErr w:type="spellEnd"/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образовательным учреждением, располагающим универсальным фондом документов по профилю своей деятельности и предоставляющее их во временное пользование детям и взрослым. Библиотека реализует права детей и подростков на свободный доступ к информации, приобщению к ценностям культуры, обеспечивает общедоступность  фонда и полноту информац</w:t>
      </w:r>
      <w:proofErr w:type="gramStart"/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ии о е</w:t>
      </w:r>
      <w:proofErr w:type="gramEnd"/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 состоянии.</w:t>
      </w:r>
    </w:p>
    <w:p w:rsidR="00E67708" w:rsidRPr="007E6DDF" w:rsidRDefault="00E67708" w:rsidP="007E6DDF">
      <w:pPr>
        <w:shd w:val="clear" w:color="auto" w:fill="FFFFFF"/>
        <w:spacing w:before="135" w:after="0" w:line="270" w:lineRule="atLeast"/>
        <w:ind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Центральная детская библиотека - методический, справочно-библиографический  и информационный центр по вопросам библиотечного обслуживания детей для библиотек централизованной библиотечной системы.</w:t>
      </w:r>
    </w:p>
    <w:p w:rsidR="00E67708" w:rsidRPr="007E6DDF" w:rsidRDefault="00E67708" w:rsidP="007E6DDF">
      <w:pPr>
        <w:shd w:val="clear" w:color="auto" w:fill="FFFFFF"/>
        <w:spacing w:before="135" w:after="0" w:line="270" w:lineRule="atLeast"/>
        <w:ind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Главная и неизменная задача нашего коллектива всегда является пропаганда своей библиотеки,  ее фондов, привлечения  новых читателей, укрепления ее престижа. Мы стремимся работать так, чтобы детская библиотека стала  уникальным местом сотрудничества ребенка и взрослого и приобщить подрастающее поколение к хорошей книге.</w:t>
      </w:r>
    </w:p>
    <w:p w:rsidR="00E67708" w:rsidRPr="007E6DDF" w:rsidRDefault="00E67708" w:rsidP="007E6DDF">
      <w:pPr>
        <w:shd w:val="clear" w:color="auto" w:fill="FFFFFF"/>
        <w:spacing w:before="135" w:after="0" w:line="27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Библиотека располагает просторным светлым помещением, читальным залом, где есть место для отдыха, где растет множество красивых комнатных цветов, висят библиотечные плакаты с правилами пользования библиотекой, правилами обращения с книгами, яркие, броские книжные выставки. Создавая такие комфортные условия для читателей, включая</w:t>
      </w:r>
      <w:r w:rsid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7E6DD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сюда также удобный режим работы и атмосферу доброжелательности и уюта стремимся к расположению детей и руководителей детским чтением к посещению библиотеки и чтению литературы.</w:t>
      </w:r>
    </w:p>
    <w:p w:rsidR="003C08EE" w:rsidRPr="007E6DDF" w:rsidRDefault="003C08EE" w:rsidP="007E6DDF">
      <w:pPr>
        <w:pStyle w:val="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</w:p>
    <w:p w:rsidR="00AD75EC" w:rsidRPr="007E6DDF" w:rsidRDefault="00AD75EC" w:rsidP="007E6DDF">
      <w:pPr>
        <w:pStyle w:val="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Основная информация о библиотеке</w:t>
      </w:r>
    </w:p>
    <w:p w:rsidR="00AD75EC" w:rsidRPr="007E6DDF" w:rsidRDefault="00AD75EC" w:rsidP="007E6DDF">
      <w:pPr>
        <w:pStyle w:val="4"/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DF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пользователей</w:t>
      </w:r>
    </w:p>
    <w:p w:rsidR="00AD75EC" w:rsidRPr="007E6DDF" w:rsidRDefault="00AD75EC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 xml:space="preserve">Дети от рождения и до 14 лет, а также мы рады встретить </w:t>
      </w:r>
      <w:r w:rsidR="00960AB1" w:rsidRPr="007E6DDF">
        <w:rPr>
          <w:color w:val="000000" w:themeColor="text1"/>
          <w:sz w:val="28"/>
          <w:szCs w:val="28"/>
        </w:rPr>
        <w:t xml:space="preserve">в нашей библиотеке </w:t>
      </w:r>
      <w:r w:rsidRPr="007E6DDF">
        <w:rPr>
          <w:color w:val="000000" w:themeColor="text1"/>
          <w:sz w:val="28"/>
          <w:szCs w:val="28"/>
        </w:rPr>
        <w:t>родителей, педагогов и воспитателей</w:t>
      </w:r>
    </w:p>
    <w:p w:rsidR="00AD75EC" w:rsidRPr="007E6DDF" w:rsidRDefault="00AD75EC" w:rsidP="007E6DDF">
      <w:pPr>
        <w:pStyle w:val="4"/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D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работы</w:t>
      </w:r>
    </w:p>
    <w:p w:rsidR="00AD75EC" w:rsidRPr="007E6DDF" w:rsidRDefault="00AD75EC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Справочно-библиографическое обслуживание пользователей. Формирование культуры чтения.</w:t>
      </w:r>
      <w:r w:rsidRPr="007E6DDF">
        <w:rPr>
          <w:rStyle w:val="apple-converted-space"/>
          <w:color w:val="000000" w:themeColor="text1"/>
          <w:sz w:val="28"/>
          <w:szCs w:val="28"/>
        </w:rPr>
        <w:t> </w:t>
      </w:r>
      <w:r w:rsidRPr="007E6DDF">
        <w:rPr>
          <w:color w:val="000000" w:themeColor="text1"/>
          <w:sz w:val="28"/>
          <w:szCs w:val="28"/>
        </w:rPr>
        <w:br/>
        <w:t xml:space="preserve">Удовлетворение информационных </w:t>
      </w:r>
      <w:r w:rsidR="00960AB1" w:rsidRPr="007E6DDF">
        <w:rPr>
          <w:color w:val="000000" w:themeColor="text1"/>
          <w:sz w:val="28"/>
          <w:szCs w:val="28"/>
        </w:rPr>
        <w:t xml:space="preserve">потребностей жителей станицы </w:t>
      </w:r>
      <w:proofErr w:type="gramStart"/>
      <w:r w:rsidR="00960AB1" w:rsidRPr="007E6DDF">
        <w:rPr>
          <w:color w:val="000000" w:themeColor="text1"/>
          <w:sz w:val="28"/>
          <w:szCs w:val="28"/>
        </w:rPr>
        <w:t>Наурская</w:t>
      </w:r>
      <w:proofErr w:type="gramEnd"/>
      <w:r w:rsidRPr="007E6DDF">
        <w:rPr>
          <w:color w:val="000000" w:themeColor="text1"/>
          <w:sz w:val="28"/>
          <w:szCs w:val="28"/>
        </w:rPr>
        <w:t xml:space="preserve">, </w:t>
      </w:r>
      <w:r w:rsidR="00960AB1" w:rsidRPr="007E6DDF">
        <w:rPr>
          <w:color w:val="000000" w:themeColor="text1"/>
          <w:sz w:val="28"/>
          <w:szCs w:val="28"/>
        </w:rPr>
        <w:t>духовно-</w:t>
      </w:r>
      <w:r w:rsidRPr="007E6DDF">
        <w:rPr>
          <w:color w:val="000000" w:themeColor="text1"/>
          <w:sz w:val="28"/>
          <w:szCs w:val="28"/>
        </w:rPr>
        <w:t>нравственное, патриотическое воспитание подрастающего поколения.</w:t>
      </w:r>
      <w:r w:rsidRPr="007E6DDF">
        <w:rPr>
          <w:rStyle w:val="apple-converted-space"/>
          <w:color w:val="000000" w:themeColor="text1"/>
          <w:sz w:val="28"/>
          <w:szCs w:val="28"/>
        </w:rPr>
        <w:t> </w:t>
      </w:r>
      <w:r w:rsidRPr="007E6DDF">
        <w:rPr>
          <w:color w:val="000000" w:themeColor="text1"/>
          <w:sz w:val="28"/>
          <w:szCs w:val="28"/>
        </w:rPr>
        <w:br/>
        <w:t>Организация  досуга</w:t>
      </w:r>
    </w:p>
    <w:p w:rsidR="00AD75EC" w:rsidRPr="007E6DDF" w:rsidRDefault="00AD75EC" w:rsidP="007E6DDF">
      <w:pPr>
        <w:pStyle w:val="4"/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Фонд библиотеки</w:t>
      </w:r>
    </w:p>
    <w:p w:rsidR="00AD75EC" w:rsidRPr="007E6DDF" w:rsidRDefault="00C83731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Универсальный книжный фонд –20483экз.; периодические издания - 5экз, для детей  -</w:t>
      </w:r>
      <w:r w:rsidR="00F35C1C" w:rsidRPr="007E6DDF">
        <w:rPr>
          <w:color w:val="000000" w:themeColor="text1"/>
          <w:sz w:val="28"/>
          <w:szCs w:val="28"/>
        </w:rPr>
        <w:t xml:space="preserve"> 2 </w:t>
      </w:r>
      <w:proofErr w:type="spellStart"/>
      <w:proofErr w:type="gramStart"/>
      <w:r w:rsidR="00F35C1C" w:rsidRPr="007E6DDF">
        <w:rPr>
          <w:color w:val="000000" w:themeColor="text1"/>
          <w:sz w:val="28"/>
          <w:szCs w:val="28"/>
        </w:rPr>
        <w:t>экз</w:t>
      </w:r>
      <w:proofErr w:type="spellEnd"/>
      <w:proofErr w:type="gramEnd"/>
      <w:r w:rsidR="00F35C1C" w:rsidRPr="007E6DDF">
        <w:rPr>
          <w:color w:val="000000" w:themeColor="text1"/>
          <w:sz w:val="28"/>
          <w:szCs w:val="28"/>
        </w:rPr>
        <w:t>; электронные издания - 12</w:t>
      </w:r>
      <w:r w:rsidR="00AD75EC" w:rsidRPr="007E6DDF">
        <w:rPr>
          <w:color w:val="000000" w:themeColor="text1"/>
          <w:sz w:val="28"/>
          <w:szCs w:val="28"/>
        </w:rPr>
        <w:t>экз.</w:t>
      </w:r>
    </w:p>
    <w:p w:rsidR="00AD75EC" w:rsidRPr="007E6DDF" w:rsidRDefault="00AD75EC" w:rsidP="007E6DDF">
      <w:pPr>
        <w:pStyle w:val="4"/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DF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содержание фонда</w:t>
      </w:r>
    </w:p>
    <w:p w:rsidR="00AD75EC" w:rsidRPr="007E6DDF" w:rsidRDefault="00AD75EC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Детская отраслевая и художественная литература, справочники, энциклопедии, материалы на электронных носителях</w:t>
      </w:r>
    </w:p>
    <w:p w:rsidR="00AD75EC" w:rsidRPr="007E6DDF" w:rsidRDefault="00AD75EC" w:rsidP="007E6DDF">
      <w:pPr>
        <w:pStyle w:val="4"/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DF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Справочно-поисковый аппарат</w:t>
      </w:r>
    </w:p>
    <w:p w:rsidR="00AD75EC" w:rsidRPr="007E6DDF" w:rsidRDefault="00AD75EC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Алфавитный каталог</w:t>
      </w:r>
      <w:r w:rsidRPr="007E6DDF">
        <w:rPr>
          <w:rStyle w:val="apple-converted-space"/>
          <w:color w:val="000000" w:themeColor="text1"/>
          <w:sz w:val="28"/>
          <w:szCs w:val="28"/>
        </w:rPr>
        <w:t> </w:t>
      </w:r>
      <w:r w:rsidRPr="007E6DDF">
        <w:rPr>
          <w:color w:val="000000" w:themeColor="text1"/>
          <w:sz w:val="28"/>
          <w:szCs w:val="28"/>
        </w:rPr>
        <w:br/>
        <w:t>Систематический каталог</w:t>
      </w:r>
      <w:r w:rsidRPr="007E6DDF">
        <w:rPr>
          <w:rStyle w:val="apple-converted-space"/>
          <w:color w:val="000000" w:themeColor="text1"/>
          <w:sz w:val="28"/>
          <w:szCs w:val="28"/>
        </w:rPr>
        <w:t> </w:t>
      </w:r>
      <w:r w:rsidRPr="007E6DDF">
        <w:rPr>
          <w:color w:val="000000" w:themeColor="text1"/>
          <w:sz w:val="28"/>
          <w:szCs w:val="28"/>
        </w:rPr>
        <w:br/>
        <w:t>Библиотека выполняет запросы читателей, используя возможности межбиблиотечного абонемента (МБА) и внутрисистемного обмена (ВСО).</w:t>
      </w:r>
    </w:p>
    <w:p w:rsidR="00DA7510" w:rsidRPr="007E6DDF" w:rsidRDefault="00DA7510" w:rsidP="007E6DDF">
      <w:pPr>
        <w:pStyle w:val="4"/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Услуги библиотеки</w:t>
      </w:r>
    </w:p>
    <w:p w:rsidR="00DA7510" w:rsidRPr="007E6DDF" w:rsidRDefault="00DA7510" w:rsidP="007E6DDF">
      <w:pPr>
        <w:shd w:val="clear" w:color="auto" w:fill="FFFFFF" w:themeFill="background1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детской библиотеке читатели-дети могут:</w:t>
      </w:r>
    </w:p>
    <w:p w:rsidR="00DA7510" w:rsidRPr="007E6DDF" w:rsidRDefault="00DA7510" w:rsidP="007E6D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выбрать книгу, почитать её в читальном зале или взять домой;</w:t>
      </w:r>
    </w:p>
    <w:p w:rsidR="00DA7510" w:rsidRPr="007E6DDF" w:rsidRDefault="00DA7510" w:rsidP="007E6D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познакомиться с новыми газетами и журналами;</w:t>
      </w:r>
    </w:p>
    <w:p w:rsidR="00DA7510" w:rsidRPr="007E6DDF" w:rsidRDefault="00DA7510" w:rsidP="007E6D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получить информацию по различным сферам деятельности, досуга, образования;</w:t>
      </w:r>
    </w:p>
    <w:p w:rsidR="00DA7510" w:rsidRPr="007E6DDF" w:rsidRDefault="00DA7510" w:rsidP="007E6D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проведении Недели детской и юношеской книги и других акциях по популяризации книги и чтения, встречах с писателями и поэтами, посещать занятия клубов по интересам, литературные праздники и викторины, принимать участие в конкурсах и социологических опросах;</w:t>
      </w:r>
    </w:p>
    <w:p w:rsidR="006977B8" w:rsidRPr="007E6DDF" w:rsidRDefault="00DA7510" w:rsidP="007E6D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раскрывать творческие способности, участвовать в тематических конкурсах и выставках.</w:t>
      </w:r>
    </w:p>
    <w:p w:rsidR="006977B8" w:rsidRPr="007E6DDF" w:rsidRDefault="006977B8" w:rsidP="007E6DDF">
      <w:pPr>
        <w:shd w:val="clear" w:color="auto" w:fill="FFFFFF" w:themeFill="background1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10" w:rsidRPr="007E6DDF" w:rsidRDefault="00DA7510" w:rsidP="007E6DDF">
      <w:pPr>
        <w:shd w:val="clear" w:color="auto" w:fill="FFFFFF" w:themeFill="background1"/>
        <w:spacing w:after="169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читатели могут:</w:t>
      </w:r>
    </w:p>
    <w:p w:rsidR="00DA7510" w:rsidRPr="007E6DDF" w:rsidRDefault="00DA7510" w:rsidP="007E6D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посетить со своими детьми любое мероприятие, проводимое в библиотеке;</w:t>
      </w:r>
    </w:p>
    <w:p w:rsidR="00DA7510" w:rsidRPr="007E6DDF" w:rsidRDefault="00DA7510" w:rsidP="007E6D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получить необходимую литературу по вопросам детского чтения, педагогики, образования;</w:t>
      </w:r>
    </w:p>
    <w:p w:rsidR="00DA7510" w:rsidRPr="007E6DDF" w:rsidRDefault="00DA7510" w:rsidP="007E6D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воспользоваться методическими пособиями для проведения литературных праздников и внеклассных мероприятий;</w:t>
      </w:r>
    </w:p>
    <w:p w:rsidR="00DA7510" w:rsidRPr="007E6DDF" w:rsidRDefault="00DA7510" w:rsidP="007E6D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получить квалифицированную консультацию по организации домашних семейных чтений и приобщению ребенка к чтению.</w:t>
      </w:r>
    </w:p>
    <w:p w:rsidR="00DA7510" w:rsidRPr="007E6DDF" w:rsidRDefault="00DA7510" w:rsidP="007E6D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10" w:rsidRPr="007E6DDF" w:rsidRDefault="00DA7510" w:rsidP="007E6DDF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Детская библиотека работает по трём библиотечным программам:</w:t>
      </w:r>
    </w:p>
    <w:p w:rsidR="00172950" w:rsidRPr="007E6DDF" w:rsidRDefault="00DA7510" w:rsidP="007E6DDF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«Вместе с книгой мы растём»</w:t>
      </w:r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дошкольников) - это система литературного воспитания детей с развитием творческого начала, пробуждением интереса и любви к книге и чтению, возрождение традиции семейных чтений;</w:t>
      </w:r>
    </w:p>
    <w:p w:rsidR="00982526" w:rsidRPr="007E6DDF" w:rsidRDefault="00DA7510" w:rsidP="007E6DDF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«От сердца к сердцу»</w:t>
      </w:r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система комплексных мероприятий, направленных на социальную адаптацию, создание условий для помощи в </w:t>
      </w:r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образовании детей, </w:t>
      </w:r>
      <w:proofErr w:type="spellStart"/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деятельности, организации полезного досуга и пропаганды здорового образа жизни, возрождения традиций семейного чтения для детей с ограниченными возможностями здоровья, трудных подростков и их семей. </w:t>
      </w:r>
      <w:r w:rsidRPr="007E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E6DD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«Книжная радуга»</w:t>
      </w:r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организация досуга детей в дни школьных каникул для гармоничного развития личности ребенка–читателя, знакомство с лучшими произведениями отечественной и мировой литературы, экологическое просвещение. Работа библиотечной программы «Книжная радуга» проходит под девизом «От фантазии к любознательности, от любознательности к эрудиции».</w:t>
      </w:r>
      <w:r w:rsidR="00982526" w:rsidRPr="007E6DDF">
        <w:rPr>
          <w:rFonts w:ascii="Times New Roman" w:hAnsi="Times New Roman" w:cs="Times New Roman"/>
          <w:sz w:val="28"/>
          <w:szCs w:val="28"/>
        </w:rPr>
        <w:t> </w:t>
      </w:r>
    </w:p>
    <w:p w:rsidR="00DA7510" w:rsidRPr="007E6DDF" w:rsidRDefault="00982526" w:rsidP="007E6DDF">
      <w:pPr>
        <w:pStyle w:val="a3"/>
        <w:shd w:val="clear" w:color="auto" w:fill="FFFFFF" w:themeFill="background1"/>
        <w:spacing w:before="120" w:beforeAutospacing="0" w:after="240" w:afterAutospacing="0" w:line="270" w:lineRule="atLeast"/>
        <w:rPr>
          <w:b/>
          <w:i/>
          <w:sz w:val="28"/>
          <w:szCs w:val="28"/>
        </w:rPr>
      </w:pPr>
      <w:r w:rsidRPr="007E6DDF">
        <w:rPr>
          <w:b/>
          <w:i/>
          <w:sz w:val="28"/>
          <w:szCs w:val="28"/>
        </w:rPr>
        <w:t>Правила пользования детской библиотекой</w:t>
      </w:r>
    </w:p>
    <w:p w:rsidR="00982526" w:rsidRPr="007E6DDF" w:rsidRDefault="00982526" w:rsidP="007E6D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Читатели-дети записываются в библиотеку по паспорту одного из родителей или законных представителей;</w:t>
      </w:r>
    </w:p>
    <w:p w:rsidR="00982526" w:rsidRPr="007E6DDF" w:rsidRDefault="00982526" w:rsidP="007E6D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Срок пользования книгами - 10 дней;</w:t>
      </w:r>
    </w:p>
    <w:p w:rsidR="00982526" w:rsidRPr="007E6DDF" w:rsidRDefault="00982526" w:rsidP="007E6D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 необходимости срок пользования книгами можно продлить;</w:t>
      </w:r>
    </w:p>
    <w:p w:rsidR="00982526" w:rsidRPr="007E6DDF" w:rsidRDefault="00982526" w:rsidP="007E6D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 утрате книгу можно </w:t>
      </w:r>
      <w:proofErr w:type="gramStart"/>
      <w:r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заменить на новую</w:t>
      </w:r>
      <w:proofErr w:type="gramEnd"/>
      <w:r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книгу, равноценную по содержанию;</w:t>
      </w:r>
    </w:p>
    <w:p w:rsidR="00982526" w:rsidRPr="007E6DDF" w:rsidRDefault="00982526" w:rsidP="007E6D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НЕЛЬЗЯ - выносить без записи библиотечную книгу или журнал, находиться в помещении в верхней одежде, нарушать срок пользования книгами, нарушать правила общественного поведения;</w:t>
      </w:r>
    </w:p>
    <w:p w:rsidR="00982526" w:rsidRPr="007E6DDF" w:rsidRDefault="00982526" w:rsidP="007E6DD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7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</w:t>
      </w:r>
      <w:r w:rsidR="00694FED"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ЖНО – пользоваться </w:t>
      </w:r>
      <w:r w:rsidRPr="007E6D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книжным фондом библиотеки, справочно-библиографическим аппаратом: алфавитным и систематическим каталогами, систематической, краеведческой, методической картотеками статей, картотекой для руководителей детского чтения, получать консультации библиотекаря или библиографа, заказать книги по межбиблиотечному абонементу; копировать библиотечные документы.</w:t>
      </w:r>
    </w:p>
    <w:p w:rsidR="00933F2A" w:rsidRPr="007E6DDF" w:rsidRDefault="00933F2A" w:rsidP="007E6DDF">
      <w:pPr>
        <w:pStyle w:val="4"/>
        <w:shd w:val="clear" w:color="auto" w:fill="FFFFFF"/>
        <w:spacing w:after="24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D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библиотеки</w:t>
      </w:r>
    </w:p>
    <w:p w:rsidR="00933F2A" w:rsidRPr="007E6DDF" w:rsidRDefault="00933F2A" w:rsidP="007E6DDF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E6DDF">
        <w:rPr>
          <w:rFonts w:ascii="Times New Roman" w:hAnsi="Times New Roman" w:cs="Times New Roman"/>
          <w:b/>
          <w:i/>
          <w:color w:val="0070C0"/>
          <w:sz w:val="28"/>
          <w:szCs w:val="28"/>
        </w:rPr>
        <w:t>Библиотека поделена на четыре зоны:</w:t>
      </w:r>
    </w:p>
    <w:p w:rsidR="00933F2A" w:rsidRPr="007E6DDF" w:rsidRDefault="00933F2A" w:rsidP="007E6DD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6DDF">
        <w:rPr>
          <w:rFonts w:ascii="Times New Roman" w:hAnsi="Times New Roman" w:cs="Times New Roman"/>
          <w:b/>
          <w:color w:val="0070C0"/>
          <w:sz w:val="28"/>
          <w:szCs w:val="28"/>
        </w:rPr>
        <w:t>- Младший абонемент</w:t>
      </w:r>
    </w:p>
    <w:p w:rsidR="00933F2A" w:rsidRPr="007E6DDF" w:rsidRDefault="00933F2A" w:rsidP="007E6DD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6DDF">
        <w:rPr>
          <w:rFonts w:ascii="Times New Roman" w:hAnsi="Times New Roman" w:cs="Times New Roman"/>
          <w:b/>
          <w:color w:val="0070C0"/>
          <w:sz w:val="28"/>
          <w:szCs w:val="28"/>
        </w:rPr>
        <w:t>- Старший абонемент</w:t>
      </w:r>
    </w:p>
    <w:p w:rsidR="00933F2A" w:rsidRPr="007E6DDF" w:rsidRDefault="00933F2A" w:rsidP="007E6DD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6DDF">
        <w:rPr>
          <w:rFonts w:ascii="Times New Roman" w:hAnsi="Times New Roman" w:cs="Times New Roman"/>
          <w:b/>
          <w:color w:val="0070C0"/>
          <w:sz w:val="28"/>
          <w:szCs w:val="28"/>
        </w:rPr>
        <w:t>- Читальный зал</w:t>
      </w:r>
    </w:p>
    <w:p w:rsidR="00933F2A" w:rsidRPr="007E6DDF" w:rsidRDefault="00933F2A" w:rsidP="007E6D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6DDF">
        <w:rPr>
          <w:rFonts w:ascii="Times New Roman" w:hAnsi="Times New Roman" w:cs="Times New Roman"/>
          <w:b/>
          <w:color w:val="0070C0"/>
          <w:sz w:val="28"/>
          <w:szCs w:val="28"/>
        </w:rPr>
        <w:t>- Книгохранилище</w:t>
      </w:r>
    </w:p>
    <w:p w:rsidR="00952BD4" w:rsidRPr="007E6DDF" w:rsidRDefault="00952BD4" w:rsidP="007E6DD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E6DDF">
        <w:rPr>
          <w:rFonts w:ascii="Times New Roman" w:hAnsi="Times New Roman" w:cs="Times New Roman"/>
          <w:sz w:val="28"/>
          <w:szCs w:val="28"/>
          <w:lang w:eastAsia="ru-RU"/>
        </w:rPr>
        <w:t>Абонемент детской библиотеки поделен на возрастные зоны.</w:t>
      </w:r>
    </w:p>
    <w:p w:rsidR="00705257" w:rsidRPr="007E6DDF" w:rsidRDefault="00705257" w:rsidP="007E6DD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E6DDF">
        <w:rPr>
          <w:rFonts w:ascii="Times New Roman" w:hAnsi="Times New Roman" w:cs="Times New Roman"/>
          <w:sz w:val="28"/>
          <w:szCs w:val="28"/>
          <w:lang w:eastAsia="ru-RU"/>
        </w:rPr>
        <w:t xml:space="preserve">Здесь </w:t>
      </w:r>
      <w:proofErr w:type="gramStart"/>
      <w:r w:rsidRPr="007E6DDF">
        <w:rPr>
          <w:rFonts w:ascii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</w:p>
    <w:p w:rsidR="00952BD4" w:rsidRPr="007E6DDF" w:rsidRDefault="00705257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2BD4" w:rsidRPr="007E6DDF">
        <w:rPr>
          <w:rFonts w:ascii="Times New Roman" w:hAnsi="Times New Roman" w:cs="Times New Roman"/>
          <w:sz w:val="28"/>
          <w:szCs w:val="28"/>
          <w:lang w:eastAsia="ru-RU"/>
        </w:rPr>
        <w:t>нижные выставки, тематические подборки,</w:t>
      </w:r>
      <w:r w:rsidRPr="007E6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6E9" w:rsidRPr="007E6DDF">
        <w:rPr>
          <w:rFonts w:ascii="Times New Roman" w:hAnsi="Times New Roman" w:cs="Times New Roman"/>
          <w:sz w:val="28"/>
          <w:szCs w:val="28"/>
          <w:lang w:eastAsia="ru-RU"/>
        </w:rPr>
        <w:t>справочный аппарат,</w:t>
      </w:r>
      <w:r w:rsidR="00952BD4" w:rsidRPr="007E6DDF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разделители — важные ориентиры книжного мира абонемента. </w:t>
      </w:r>
      <w:r w:rsidR="00952BD4" w:rsidRPr="007E6DD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C08EE" w:rsidRPr="007E6DDF" w:rsidRDefault="003C08EE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rStyle w:val="a4"/>
          <w:b/>
          <w:i w:val="0"/>
          <w:color w:val="0070C0"/>
          <w:sz w:val="28"/>
          <w:szCs w:val="28"/>
        </w:rPr>
      </w:pPr>
    </w:p>
    <w:p w:rsidR="0039383F" w:rsidRPr="007E6DDF" w:rsidRDefault="00AD75EC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rStyle w:val="a4"/>
          <w:b/>
          <w:i w:val="0"/>
          <w:color w:val="0070C0"/>
          <w:sz w:val="28"/>
          <w:szCs w:val="28"/>
        </w:rPr>
      </w:pPr>
      <w:r w:rsidRPr="007E6DDF">
        <w:rPr>
          <w:rStyle w:val="a4"/>
          <w:b/>
          <w:i w:val="0"/>
          <w:color w:val="0070C0"/>
          <w:sz w:val="28"/>
          <w:szCs w:val="28"/>
        </w:rPr>
        <w:t>М</w:t>
      </w:r>
      <w:r w:rsidR="00381828" w:rsidRPr="007E6DDF">
        <w:rPr>
          <w:rStyle w:val="a4"/>
          <w:b/>
          <w:i w:val="0"/>
          <w:color w:val="0070C0"/>
          <w:sz w:val="28"/>
          <w:szCs w:val="28"/>
        </w:rPr>
        <w:t>ЛАДШИЙ  АБОНЕМЕНТ</w:t>
      </w:r>
    </w:p>
    <w:p w:rsidR="00AD75EC" w:rsidRPr="007E6DDF" w:rsidRDefault="00381828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rStyle w:val="a4"/>
          <w:i w:val="0"/>
          <w:color w:val="000000" w:themeColor="text1"/>
          <w:sz w:val="28"/>
          <w:szCs w:val="28"/>
        </w:rPr>
        <w:lastRenderedPageBreak/>
        <w:t xml:space="preserve">Абонемент </w:t>
      </w:r>
      <w:r w:rsidR="00C83731" w:rsidRPr="007E6DDF">
        <w:rPr>
          <w:rStyle w:val="a4"/>
          <w:i w:val="0"/>
          <w:color w:val="000000" w:themeColor="text1"/>
          <w:sz w:val="28"/>
          <w:szCs w:val="28"/>
        </w:rPr>
        <w:t>для дошкольников и учащихся 1 – 4 классов</w:t>
      </w:r>
      <w:r w:rsidR="00AD75EC" w:rsidRPr="007E6DDF">
        <w:rPr>
          <w:i/>
          <w:iCs/>
          <w:color w:val="000000" w:themeColor="text1"/>
          <w:sz w:val="28"/>
          <w:szCs w:val="28"/>
        </w:rPr>
        <w:br/>
      </w:r>
      <w:r w:rsidRPr="007E6DDF">
        <w:rPr>
          <w:rStyle w:val="a4"/>
          <w:i w:val="0"/>
          <w:color w:val="000000" w:themeColor="text1"/>
          <w:sz w:val="28"/>
          <w:szCs w:val="28"/>
        </w:rPr>
        <w:t>здесь п</w:t>
      </w:r>
      <w:r w:rsidR="00AD75EC" w:rsidRPr="007E6DDF">
        <w:rPr>
          <w:rStyle w:val="a4"/>
          <w:i w:val="0"/>
          <w:color w:val="000000" w:themeColor="text1"/>
          <w:sz w:val="28"/>
          <w:szCs w:val="28"/>
        </w:rPr>
        <w:t>остоянно действуют выставки:</w:t>
      </w:r>
      <w:r w:rsidR="00AD75EC" w:rsidRPr="007E6DDF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="00AD75EC" w:rsidRPr="007E6DDF">
        <w:rPr>
          <w:i/>
          <w:color w:val="000000" w:themeColor="text1"/>
          <w:sz w:val="28"/>
          <w:szCs w:val="28"/>
        </w:rPr>
        <w:br/>
      </w:r>
      <w:proofErr w:type="gramStart"/>
      <w:r w:rsidR="00AD75EC" w:rsidRPr="007E6DDF">
        <w:rPr>
          <w:color w:val="000000" w:themeColor="text1"/>
          <w:sz w:val="28"/>
          <w:szCs w:val="28"/>
        </w:rPr>
        <w:t>«В гостях у сказки» - для младших школьников</w:t>
      </w:r>
      <w:r w:rsidR="00AD75EC" w:rsidRPr="007E6DDF">
        <w:rPr>
          <w:color w:val="000000" w:themeColor="text1"/>
          <w:sz w:val="28"/>
          <w:szCs w:val="28"/>
        </w:rPr>
        <w:br/>
        <w:t>«Читайте детям, читайте вместе с детьми» - для детей и их родителей</w:t>
      </w:r>
      <w:r w:rsidR="00AD75EC" w:rsidRPr="007E6DDF">
        <w:rPr>
          <w:rStyle w:val="apple-converted-space"/>
          <w:color w:val="000000" w:themeColor="text1"/>
          <w:sz w:val="28"/>
          <w:szCs w:val="28"/>
        </w:rPr>
        <w:t> </w:t>
      </w:r>
      <w:r w:rsidR="00AD75EC" w:rsidRPr="007E6DDF">
        <w:rPr>
          <w:color w:val="000000" w:themeColor="text1"/>
          <w:sz w:val="28"/>
          <w:szCs w:val="28"/>
        </w:rPr>
        <w:br/>
        <w:t>«Научи, страница, хорошо учиться» - методическая литература по развитию ребенка</w:t>
      </w:r>
      <w:r w:rsidR="00AD75EC" w:rsidRPr="007E6DDF">
        <w:rPr>
          <w:rStyle w:val="apple-converted-space"/>
          <w:color w:val="000000" w:themeColor="text1"/>
          <w:sz w:val="28"/>
          <w:szCs w:val="28"/>
        </w:rPr>
        <w:t> </w:t>
      </w:r>
      <w:r w:rsidR="00AD75EC" w:rsidRPr="007E6DDF">
        <w:rPr>
          <w:color w:val="000000" w:themeColor="text1"/>
          <w:sz w:val="28"/>
          <w:szCs w:val="28"/>
        </w:rPr>
        <w:br/>
        <w:t>«Читаем, считаем, учимся, играем» - методическая литература по подготовке ребенка к школе</w:t>
      </w:r>
      <w:proofErr w:type="gramEnd"/>
    </w:p>
    <w:p w:rsidR="00381828" w:rsidRPr="007E6DDF" w:rsidRDefault="00381828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b/>
          <w:color w:val="0070C0"/>
          <w:sz w:val="28"/>
          <w:szCs w:val="28"/>
        </w:rPr>
      </w:pPr>
      <w:r w:rsidRPr="007E6DDF">
        <w:rPr>
          <w:rStyle w:val="a4"/>
          <w:b/>
          <w:i w:val="0"/>
          <w:color w:val="0070C0"/>
          <w:sz w:val="28"/>
          <w:szCs w:val="28"/>
        </w:rPr>
        <w:t>СТАРШИЙ  АБОНЕМЕНТ</w:t>
      </w:r>
    </w:p>
    <w:p w:rsidR="00B716E9" w:rsidRPr="007E6DDF" w:rsidRDefault="00381828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Абонемент для школьников среднего и старшего возраста</w:t>
      </w:r>
      <w:r w:rsidR="00B716E9" w:rsidRPr="007E6DDF">
        <w:rPr>
          <w:color w:val="000000" w:themeColor="text1"/>
          <w:sz w:val="28"/>
          <w:szCs w:val="28"/>
        </w:rPr>
        <w:t>,</w:t>
      </w:r>
      <w:r w:rsidR="006B29F1" w:rsidRPr="007E6DDF">
        <w:rPr>
          <w:color w:val="000000" w:themeColor="text1"/>
          <w:sz w:val="28"/>
          <w:szCs w:val="28"/>
        </w:rPr>
        <w:t xml:space="preserve"> а также</w:t>
      </w:r>
      <w:r w:rsidR="00B716E9" w:rsidRPr="007E6DDF">
        <w:rPr>
          <w:color w:val="000000" w:themeColor="text1"/>
          <w:sz w:val="28"/>
          <w:szCs w:val="28"/>
        </w:rPr>
        <w:t xml:space="preserve"> учителя, воспитатели, родители и другие категории читателей.</w:t>
      </w:r>
    </w:p>
    <w:p w:rsidR="00AD75EC" w:rsidRPr="007E6DDF" w:rsidRDefault="00B716E9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Здесь постоянно действуют выставки:</w:t>
      </w:r>
      <w:r w:rsidR="00AD75EC" w:rsidRPr="007E6DDF">
        <w:rPr>
          <w:color w:val="000000" w:themeColor="text1"/>
          <w:sz w:val="28"/>
          <w:szCs w:val="28"/>
        </w:rPr>
        <w:br/>
        <w:t>«Чт</w:t>
      </w:r>
      <w:r w:rsidR="00381828" w:rsidRPr="007E6DDF">
        <w:rPr>
          <w:color w:val="000000" w:themeColor="text1"/>
          <w:sz w:val="28"/>
          <w:szCs w:val="28"/>
        </w:rPr>
        <w:t>ение с увлечением» - для среднего и старшего школьного</w:t>
      </w:r>
      <w:r w:rsidR="00AD75EC" w:rsidRPr="007E6DDF">
        <w:rPr>
          <w:color w:val="000000" w:themeColor="text1"/>
          <w:sz w:val="28"/>
          <w:szCs w:val="28"/>
        </w:rPr>
        <w:t xml:space="preserve"> возраст</w:t>
      </w:r>
      <w:r w:rsidR="00381828" w:rsidRPr="007E6DDF">
        <w:rPr>
          <w:color w:val="000000" w:themeColor="text1"/>
          <w:sz w:val="28"/>
          <w:szCs w:val="28"/>
        </w:rPr>
        <w:t>а</w:t>
      </w:r>
      <w:r w:rsidR="00AD75EC" w:rsidRPr="007E6DDF">
        <w:rPr>
          <w:rStyle w:val="apple-converted-space"/>
          <w:color w:val="000000" w:themeColor="text1"/>
          <w:sz w:val="28"/>
          <w:szCs w:val="28"/>
        </w:rPr>
        <w:t> </w:t>
      </w:r>
      <w:r w:rsidR="00AD75EC" w:rsidRPr="007E6DDF">
        <w:rPr>
          <w:color w:val="000000" w:themeColor="text1"/>
          <w:sz w:val="28"/>
          <w:szCs w:val="28"/>
        </w:rPr>
        <w:br/>
        <w:t>«Ты учись, а мы поможем» - энциклопедическая литература</w:t>
      </w:r>
      <w:r w:rsidR="00AD75EC" w:rsidRPr="007E6DDF">
        <w:rPr>
          <w:rStyle w:val="apple-converted-space"/>
          <w:color w:val="000000" w:themeColor="text1"/>
          <w:sz w:val="28"/>
          <w:szCs w:val="28"/>
        </w:rPr>
        <w:t> </w:t>
      </w:r>
      <w:r w:rsidR="00AD75EC" w:rsidRPr="007E6DDF">
        <w:rPr>
          <w:color w:val="000000" w:themeColor="text1"/>
          <w:sz w:val="28"/>
          <w:szCs w:val="28"/>
        </w:rPr>
        <w:br/>
        <w:t>«Новинки из книжной корзинки» - выставка-обзор новых поступлений</w:t>
      </w:r>
    </w:p>
    <w:p w:rsidR="00381828" w:rsidRPr="007E6DDF" w:rsidRDefault="00381828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«Край мой – гордость моя» - выставка краеведческой литературы</w:t>
      </w:r>
    </w:p>
    <w:p w:rsidR="00AC7833" w:rsidRPr="007E6DDF" w:rsidRDefault="00AC7833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B716E9" w:rsidRPr="007E6DDF" w:rsidRDefault="00B716E9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Отдел абонементов обслуживает 860 читателей</w:t>
      </w:r>
      <w:r w:rsidR="00A03661" w:rsidRPr="007E6DDF">
        <w:rPr>
          <w:color w:val="000000" w:themeColor="text1"/>
          <w:sz w:val="28"/>
          <w:szCs w:val="28"/>
        </w:rPr>
        <w:t>.</w:t>
      </w:r>
    </w:p>
    <w:p w:rsidR="00A03661" w:rsidRPr="007E6DDF" w:rsidRDefault="00A03661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Пред</w:t>
      </w:r>
      <w:r w:rsidR="000C7700" w:rsidRPr="007E6DDF">
        <w:rPr>
          <w:color w:val="000000" w:themeColor="text1"/>
          <w:sz w:val="28"/>
          <w:szCs w:val="28"/>
        </w:rPr>
        <w:t>оставляет в пользование около 15</w:t>
      </w:r>
      <w:r w:rsidRPr="007E6DDF">
        <w:rPr>
          <w:color w:val="000000" w:themeColor="text1"/>
          <w:sz w:val="28"/>
          <w:szCs w:val="28"/>
        </w:rPr>
        <w:t> 000 экземпляров документов.</w:t>
      </w:r>
    </w:p>
    <w:p w:rsidR="00AC7833" w:rsidRPr="007E6DDF" w:rsidRDefault="00AC7833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 xml:space="preserve">Заведующий абонементом – </w:t>
      </w:r>
      <w:proofErr w:type="spellStart"/>
      <w:r w:rsidRPr="007E6DDF">
        <w:rPr>
          <w:color w:val="000000" w:themeColor="text1"/>
          <w:sz w:val="28"/>
          <w:szCs w:val="28"/>
        </w:rPr>
        <w:t>Муртазалиев</w:t>
      </w:r>
      <w:proofErr w:type="spellEnd"/>
      <w:r w:rsidRPr="007E6DDF">
        <w:rPr>
          <w:color w:val="000000" w:themeColor="text1"/>
          <w:sz w:val="28"/>
          <w:szCs w:val="28"/>
        </w:rPr>
        <w:t xml:space="preserve"> Тимур </w:t>
      </w:r>
      <w:proofErr w:type="spellStart"/>
      <w:r w:rsidRPr="007E6DDF">
        <w:rPr>
          <w:color w:val="000000" w:themeColor="text1"/>
          <w:sz w:val="28"/>
          <w:szCs w:val="28"/>
        </w:rPr>
        <w:t>Ахметович</w:t>
      </w:r>
      <w:proofErr w:type="spellEnd"/>
    </w:p>
    <w:p w:rsidR="00AC7833" w:rsidRPr="007E6DDF" w:rsidRDefault="00AC7833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960AB1" w:rsidRPr="007E6DDF" w:rsidRDefault="00AD75EC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/>
          <w:i w:val="0"/>
          <w:color w:val="0070C0"/>
          <w:sz w:val="28"/>
          <w:szCs w:val="28"/>
        </w:rPr>
      </w:pPr>
      <w:r w:rsidRPr="007E6DDF">
        <w:rPr>
          <w:rStyle w:val="a4"/>
          <w:b/>
          <w:i w:val="0"/>
          <w:color w:val="0070C0"/>
          <w:sz w:val="28"/>
          <w:szCs w:val="28"/>
        </w:rPr>
        <w:t>Ч</w:t>
      </w:r>
      <w:r w:rsidR="00960AB1" w:rsidRPr="007E6DDF">
        <w:rPr>
          <w:rStyle w:val="a4"/>
          <w:b/>
          <w:i w:val="0"/>
          <w:color w:val="0070C0"/>
          <w:sz w:val="28"/>
          <w:szCs w:val="28"/>
        </w:rPr>
        <w:t>ИТАЛЬНЫЙ  ЗАЛ</w:t>
      </w:r>
    </w:p>
    <w:p w:rsidR="0085176C" w:rsidRPr="007E6DDF" w:rsidRDefault="0085176C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/>
          <w:i w:val="0"/>
          <w:color w:val="0070C0"/>
          <w:sz w:val="28"/>
          <w:szCs w:val="28"/>
        </w:rPr>
      </w:pPr>
    </w:p>
    <w:p w:rsidR="0085176C" w:rsidRPr="007E6DDF" w:rsidRDefault="0085176C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Фонд читального зала раскрывают выставки, посвященные календарным и памятным датам.</w:t>
      </w:r>
    </w:p>
    <w:p w:rsidR="0085176C" w:rsidRPr="007E6DDF" w:rsidRDefault="0085176C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Здесь постоянно действуют выставки:</w:t>
      </w:r>
    </w:p>
    <w:p w:rsidR="0085176C" w:rsidRPr="007E6DDF" w:rsidRDefault="0085176C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 xml:space="preserve">«Подвиг великий и вечный» - выставка к 70-летию Великой Победы </w:t>
      </w:r>
      <w:r w:rsidRPr="007E6DDF">
        <w:rPr>
          <w:rStyle w:val="apple-converted-space"/>
          <w:color w:val="000000" w:themeColor="text1"/>
          <w:sz w:val="28"/>
          <w:szCs w:val="28"/>
        </w:rPr>
        <w:t> </w:t>
      </w:r>
      <w:r w:rsidRPr="007E6DDF">
        <w:rPr>
          <w:color w:val="000000" w:themeColor="text1"/>
          <w:sz w:val="28"/>
          <w:szCs w:val="28"/>
        </w:rPr>
        <w:br/>
        <w:t>«Юбилей писателя – праздник для читателя» - выставка книг писателей-юбиляров текущего года.</w:t>
      </w:r>
    </w:p>
    <w:p w:rsidR="0085176C" w:rsidRPr="007E6DDF" w:rsidRDefault="0085176C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«Семья – Ислам – Книга»  - выставка исламской  литературы</w:t>
      </w:r>
    </w:p>
    <w:p w:rsidR="0085176C" w:rsidRPr="007E6DDF" w:rsidRDefault="0085176C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«Уголок  дошкольника» - для детей дошкольного возраста</w:t>
      </w:r>
    </w:p>
    <w:p w:rsidR="0085176C" w:rsidRPr="007E6DDF" w:rsidRDefault="0085176C" w:rsidP="007E6DDF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/>
          <w:i w:val="0"/>
          <w:color w:val="0070C0"/>
          <w:sz w:val="28"/>
          <w:szCs w:val="28"/>
        </w:rPr>
      </w:pPr>
    </w:p>
    <w:p w:rsidR="00850F31" w:rsidRPr="007E6DDF" w:rsidRDefault="00850F31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Читальный зал пред</w:t>
      </w:r>
      <w:r w:rsidR="006B29F1" w:rsidRPr="007E6DDF">
        <w:rPr>
          <w:rFonts w:ascii="Times New Roman" w:hAnsi="Times New Roman" w:cs="Times New Roman"/>
          <w:sz w:val="28"/>
          <w:szCs w:val="28"/>
        </w:rPr>
        <w:t>о</w:t>
      </w:r>
      <w:r w:rsidRPr="007E6DDF">
        <w:rPr>
          <w:rFonts w:ascii="Times New Roman" w:hAnsi="Times New Roman" w:cs="Times New Roman"/>
          <w:sz w:val="28"/>
          <w:szCs w:val="28"/>
        </w:rPr>
        <w:t>ставляет свой фонд всем читателям, которым он необходим в учебных, творческих, профессиональных целях и в часы досуга.</w:t>
      </w:r>
    </w:p>
    <w:p w:rsidR="00850F31" w:rsidRPr="007E6DDF" w:rsidRDefault="00850F31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В светлом и уютном помещении читального зала проходят тематические встречи,</w:t>
      </w:r>
    </w:p>
    <w:p w:rsidR="00850F31" w:rsidRPr="007E6DDF" w:rsidRDefault="00850F31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м</w:t>
      </w:r>
      <w:r w:rsidR="0085176C" w:rsidRPr="007E6DDF">
        <w:rPr>
          <w:rFonts w:ascii="Times New Roman" w:hAnsi="Times New Roman" w:cs="Times New Roman"/>
          <w:sz w:val="28"/>
          <w:szCs w:val="28"/>
        </w:rPr>
        <w:t>ассовые мероприятия для читателей-детей</w:t>
      </w:r>
      <w:r w:rsidRPr="007E6DDF">
        <w:rPr>
          <w:rFonts w:ascii="Times New Roman" w:hAnsi="Times New Roman" w:cs="Times New Roman"/>
          <w:sz w:val="28"/>
          <w:szCs w:val="28"/>
        </w:rPr>
        <w:t>.</w:t>
      </w:r>
    </w:p>
    <w:p w:rsidR="00075586" w:rsidRPr="007E6DDF" w:rsidRDefault="0085176C" w:rsidP="007E6DD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7E6DDF">
        <w:rPr>
          <w:rFonts w:ascii="Times New Roman" w:hAnsi="Times New Roman" w:cs="Times New Roman"/>
          <w:color w:val="000000"/>
          <w:sz w:val="28"/>
          <w:szCs w:val="28"/>
        </w:rPr>
        <w:t>Посещая читальный зал, читатели получают</w:t>
      </w:r>
      <w:r w:rsidR="00850F31" w:rsidRPr="007E6DDF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t>знания, но и с пользой  проводят часы досуга.</w:t>
      </w:r>
      <w:bookmarkStart w:id="0" w:name="8"/>
      <w:bookmarkEnd w:id="0"/>
    </w:p>
    <w:p w:rsidR="00F559B3" w:rsidRPr="007E6DDF" w:rsidRDefault="00F559B3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7700" w:rsidRPr="007E6DDF">
        <w:rPr>
          <w:rFonts w:ascii="Times New Roman" w:hAnsi="Times New Roman" w:cs="Times New Roman"/>
          <w:sz w:val="28"/>
          <w:szCs w:val="28"/>
        </w:rPr>
        <w:t>А также, читатели могут</w:t>
      </w:r>
      <w:r w:rsidRPr="007E6DDF">
        <w:rPr>
          <w:rFonts w:ascii="Times New Roman" w:hAnsi="Times New Roman" w:cs="Times New Roman"/>
          <w:sz w:val="28"/>
          <w:szCs w:val="28"/>
        </w:rPr>
        <w:t xml:space="preserve"> стать участниками:</w:t>
      </w:r>
    </w:p>
    <w:p w:rsidR="00F559B3" w:rsidRPr="007E6DDF" w:rsidRDefault="00F559B3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· Литературных игр и утренников по творчеству детских писателей</w:t>
      </w:r>
    </w:p>
    <w:p w:rsidR="00F559B3" w:rsidRPr="007E6DDF" w:rsidRDefault="00F559B3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· Недели детской и юношеской книги в дни весенних каникул</w:t>
      </w:r>
    </w:p>
    <w:p w:rsidR="00F559B3" w:rsidRPr="007E6DDF" w:rsidRDefault="00F559B3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lastRenderedPageBreak/>
        <w:t>· Цикла библиографических занятий</w:t>
      </w:r>
      <w:r w:rsidRPr="007E6DD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6DDF">
        <w:rPr>
          <w:rFonts w:ascii="Times New Roman" w:hAnsi="Times New Roman" w:cs="Times New Roman"/>
          <w:sz w:val="28"/>
          <w:szCs w:val="28"/>
        </w:rPr>
        <w:t>«Школа нескучных уроков»</w:t>
      </w:r>
    </w:p>
    <w:p w:rsidR="00F559B3" w:rsidRPr="007E6DDF" w:rsidRDefault="00F559B3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· Декады первоклассников</w:t>
      </w:r>
    </w:p>
    <w:p w:rsidR="00F559B3" w:rsidRPr="007E6DDF" w:rsidRDefault="00F559B3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· Мероприятий для дошкольников</w:t>
      </w:r>
    </w:p>
    <w:p w:rsidR="00F559B3" w:rsidRPr="007E6DDF" w:rsidRDefault="00F559B3" w:rsidP="007E6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Конкурсн</w:t>
      </w:r>
      <w:proofErr w:type="gramStart"/>
      <w:r w:rsidRPr="007E6D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25C7" w:rsidRPr="007E6DDF">
        <w:rPr>
          <w:rFonts w:ascii="Times New Roman" w:hAnsi="Times New Roman" w:cs="Times New Roman"/>
          <w:sz w:val="28"/>
          <w:szCs w:val="28"/>
        </w:rPr>
        <w:t xml:space="preserve"> </w:t>
      </w:r>
      <w:r w:rsidRPr="007E6DDF">
        <w:rPr>
          <w:rFonts w:ascii="Times New Roman" w:hAnsi="Times New Roman" w:cs="Times New Roman"/>
          <w:sz w:val="28"/>
          <w:szCs w:val="28"/>
        </w:rPr>
        <w:t>игровых программ</w:t>
      </w:r>
      <w:r w:rsidRPr="007E6DD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6DDF">
        <w:rPr>
          <w:rFonts w:ascii="Times New Roman" w:hAnsi="Times New Roman" w:cs="Times New Roman"/>
          <w:sz w:val="28"/>
          <w:szCs w:val="28"/>
        </w:rPr>
        <w:t>«Летние чтения»</w:t>
      </w:r>
    </w:p>
    <w:p w:rsidR="00933F2A" w:rsidRPr="007E6DDF" w:rsidRDefault="00933F2A" w:rsidP="007E6D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BD4" w:rsidRPr="007E6DDF" w:rsidRDefault="00952BD4" w:rsidP="007E6D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D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досуга</w:t>
      </w:r>
    </w:p>
    <w:p w:rsidR="00952BD4" w:rsidRPr="007E6DDF" w:rsidRDefault="00952BD4" w:rsidP="007E6DDF">
      <w:pPr>
        <w:pStyle w:val="a3"/>
        <w:shd w:val="clear" w:color="auto" w:fill="FFFFFF"/>
        <w:spacing w:before="12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7E6DDF">
        <w:rPr>
          <w:color w:val="000000" w:themeColor="text1"/>
          <w:sz w:val="28"/>
          <w:szCs w:val="28"/>
        </w:rPr>
        <w:t>Сотрудники библиотеки регулярно готовят и обновляют книжные выставки, проводят мероприятия к значимым датам и событиям, ор</w:t>
      </w:r>
      <w:r w:rsidR="005341A9" w:rsidRPr="007E6DDF">
        <w:rPr>
          <w:color w:val="000000" w:themeColor="text1"/>
          <w:sz w:val="28"/>
          <w:szCs w:val="28"/>
        </w:rPr>
        <w:t>ганизуют для читателей конкурсы и</w:t>
      </w:r>
      <w:r w:rsidRPr="007E6DDF">
        <w:rPr>
          <w:color w:val="000000" w:themeColor="text1"/>
          <w:sz w:val="28"/>
          <w:szCs w:val="28"/>
        </w:rPr>
        <w:t xml:space="preserve"> акции</w:t>
      </w:r>
      <w:r w:rsidR="00686A57" w:rsidRPr="007E6DDF">
        <w:rPr>
          <w:color w:val="000000" w:themeColor="text1"/>
          <w:sz w:val="28"/>
          <w:szCs w:val="28"/>
        </w:rPr>
        <w:t>.</w:t>
      </w:r>
    </w:p>
    <w:p w:rsidR="00952BD4" w:rsidRPr="007E6DDF" w:rsidRDefault="00FC6FAC" w:rsidP="007E6D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DDF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403EEB" w:rsidRPr="007E6DDF" w:rsidRDefault="00C53BE8" w:rsidP="007E6DD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Стремясь соответствовать времени и читательским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AE8"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интересам, Библиотека в 2015</w:t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 xml:space="preserve"> году проводила культурно-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 xml:space="preserve">просветительскую и </w:t>
      </w:r>
      <w:proofErr w:type="spellStart"/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досуговую</w:t>
      </w:r>
      <w:proofErr w:type="spellEnd"/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 xml:space="preserve"> деятельность по следующим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направлениям: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·Обеспечение основных положений Послания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Президента Российской Федерации.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·Организация и проведение мероприятий в рамках: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AE8"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- Года литературы</w:t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;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E9E"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- П</w:t>
      </w:r>
      <w:r w:rsidR="00265AE8"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разднования 70</w:t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-летия Победы в Великой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Отечественной войне;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="00265AE8" w:rsidRPr="007E6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· Правовое воспитание.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· Пропаганда здорового образа жизни.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· Нравственно-эстетическое воспитание.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  <w:r w:rsidRPr="007E6D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DDF">
        <w:rPr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· Экологическое воспитание.</w:t>
      </w: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 </w:t>
      </w:r>
    </w:p>
    <w:p w:rsidR="00265AE8" w:rsidRPr="007E6DDF" w:rsidRDefault="00265AE8" w:rsidP="007E6DD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</w:pPr>
      <w:r w:rsidRPr="007E6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5ED"/>
        </w:rPr>
        <w:t>. Пропаганда литературы и чтения</w:t>
      </w:r>
    </w:p>
    <w:p w:rsidR="006B29F1" w:rsidRPr="007E6DDF" w:rsidRDefault="006B29F1" w:rsidP="007E6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EB" w:rsidRPr="007E6DDF" w:rsidRDefault="00686A57" w:rsidP="007E6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в</w:t>
      </w:r>
      <w:r w:rsidR="0017146D" w:rsidRPr="007E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детьми – формирование и удовлетворение потребностей детей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книги. Одной из приоритетных задач является формирование библиотеки как информационного центра, способного дать пользователю необходимую информацию в удобной и доступной для него форме, развить его информационную и читательскую культуру.</w:t>
      </w:r>
    </w:p>
    <w:p w:rsidR="006B29F1" w:rsidRPr="007E6DDF" w:rsidRDefault="00403EEB" w:rsidP="007E6DDF">
      <w:pPr>
        <w:spacing w:after="15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Продвижению книги и чтения, развитию у подрастающего поколения позитивного отношения к чтению способствовали программы Недели детской книги и летнего</w:t>
      </w:r>
      <w:r w:rsidR="00672426" w:rsidRPr="007E6DD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чтения, различные мероприятия, </w:t>
      </w:r>
      <w:r w:rsidRPr="007E6DD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конкурсы</w:t>
      </w:r>
      <w:r w:rsidR="00672426" w:rsidRPr="007E6DD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, акции, литературные праздники …</w:t>
      </w:r>
      <w:proofErr w:type="gramStart"/>
      <w:r w:rsidR="00672426" w:rsidRPr="007E6DD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.</w:t>
      </w:r>
      <w:proofErr w:type="gramEnd"/>
      <w:r w:rsidR="00B052CE" w:rsidRPr="007E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</w:p>
    <w:p w:rsidR="00672426" w:rsidRPr="007E6DDF" w:rsidRDefault="00672426" w:rsidP="007E6DDF">
      <w:pPr>
        <w:spacing w:after="15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lastRenderedPageBreak/>
        <w:t>«Неделя детской книги» - всегда радостное событие для постоянных читателей, и для тех, кто впе</w:t>
      </w:r>
      <w:r w:rsidR="001B66E6" w:rsidRPr="007E6DDF">
        <w:rPr>
          <w:rFonts w:ascii="Times New Roman" w:hAnsi="Times New Roman" w:cs="Times New Roman"/>
          <w:sz w:val="28"/>
          <w:szCs w:val="28"/>
        </w:rPr>
        <w:t>рвые, в весенние каникулы приходит</w:t>
      </w:r>
      <w:r w:rsidRPr="007E6DDF">
        <w:rPr>
          <w:rFonts w:ascii="Times New Roman" w:hAnsi="Times New Roman" w:cs="Times New Roman"/>
          <w:sz w:val="28"/>
          <w:szCs w:val="28"/>
        </w:rPr>
        <w:t xml:space="preserve"> в библиотеку. В этом году неделя проходила под девизом «Читатель не кисни, на Книжной Радуге зависни»</w:t>
      </w:r>
      <w:r w:rsidR="001B66E6" w:rsidRPr="007E6DDF">
        <w:rPr>
          <w:rFonts w:ascii="Times New Roman" w:hAnsi="Times New Roman" w:cs="Times New Roman"/>
          <w:sz w:val="28"/>
          <w:szCs w:val="28"/>
        </w:rPr>
        <w:t xml:space="preserve">. </w:t>
      </w:r>
      <w:r w:rsidRPr="007E6DDF">
        <w:rPr>
          <w:rFonts w:ascii="Times New Roman" w:hAnsi="Times New Roman" w:cs="Times New Roman"/>
          <w:sz w:val="28"/>
          <w:szCs w:val="28"/>
        </w:rPr>
        <w:t xml:space="preserve">В библиотеке была оформлена книжная выставка «С книгой весело шагать»  и проведён обзор </w:t>
      </w:r>
      <w:r w:rsidR="001B66E6" w:rsidRPr="007E6DDF">
        <w:rPr>
          <w:rFonts w:ascii="Times New Roman" w:hAnsi="Times New Roman" w:cs="Times New Roman"/>
          <w:sz w:val="28"/>
          <w:szCs w:val="28"/>
        </w:rPr>
        <w:t xml:space="preserve"> этой</w:t>
      </w:r>
      <w:r w:rsidR="007E6DDF" w:rsidRPr="007E6DDF">
        <w:rPr>
          <w:rFonts w:ascii="Times New Roman" w:hAnsi="Times New Roman" w:cs="Times New Roman"/>
          <w:sz w:val="28"/>
          <w:szCs w:val="28"/>
        </w:rPr>
        <w:t xml:space="preserve"> </w:t>
      </w:r>
      <w:r w:rsidRPr="007E6DDF">
        <w:rPr>
          <w:rFonts w:ascii="Times New Roman" w:hAnsi="Times New Roman" w:cs="Times New Roman"/>
          <w:sz w:val="28"/>
          <w:szCs w:val="28"/>
        </w:rPr>
        <w:t>выставки.</w:t>
      </w:r>
    </w:p>
    <w:p w:rsidR="00672426" w:rsidRPr="007E6DDF" w:rsidRDefault="00672426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 xml:space="preserve">  - В день открытия праздника, ребята совершили  исторический экскурс в «Историю Недели детской и юношеской книги», проводились литературные игры и викторины. </w:t>
      </w:r>
    </w:p>
    <w:p w:rsidR="00187F15" w:rsidRPr="007E6DDF" w:rsidRDefault="00672426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 xml:space="preserve">-Активное участие ребята приняли в литературной игре «На Коньке-Горбунке по Сказочной Стране». Дети совершили увлекательное путешествие в мир сказок, где встретились с героями любимых книг, отвечали на вопросы викторины, угадывали героев сказок по описанию и отрывкам из произведений. </w:t>
      </w:r>
      <w:r w:rsidR="001B66E6" w:rsidRPr="007E6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день творчества, организованный 26. 03. дети-читатели своими руками делали закладки для книг, рисовали любимых героев книг, лепили из пластилина, реставрировали старые детские книжки.                                                                           </w:t>
      </w:r>
      <w:r w:rsidRPr="007E6DDF">
        <w:rPr>
          <w:rFonts w:ascii="Times New Roman" w:hAnsi="Times New Roman" w:cs="Times New Roman"/>
          <w:sz w:val="28"/>
          <w:szCs w:val="28"/>
        </w:rPr>
        <w:t xml:space="preserve">В «День юного актёра» ребята показывали театрализацию сказок «Репка», «Под грибом», «Теремок», </w:t>
      </w:r>
      <w:r w:rsidR="001B66E6" w:rsidRPr="007E6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E6DDF">
        <w:rPr>
          <w:rFonts w:ascii="Times New Roman" w:hAnsi="Times New Roman" w:cs="Times New Roman"/>
          <w:sz w:val="28"/>
          <w:szCs w:val="28"/>
        </w:rPr>
        <w:t>В рамках Недели детской книги 21. 03. состоялся праздник детской поэзии «Радуга стихов».  В этот день  все читатели библиотеки не зависимо от возраста читали свои любимые стихи. К празднику была оформлена книжная выставка «Радуга стихов», где были представлены   книги самых любимых известных детских поэтов</w:t>
      </w:r>
      <w:r w:rsidR="001B66E6" w:rsidRPr="007E6DDF">
        <w:rPr>
          <w:rFonts w:ascii="Times New Roman" w:hAnsi="Times New Roman" w:cs="Times New Roman"/>
          <w:sz w:val="28"/>
          <w:szCs w:val="28"/>
        </w:rPr>
        <w:t xml:space="preserve">. Особое место занимали стихи А. </w:t>
      </w:r>
      <w:proofErr w:type="spellStart"/>
      <w:r w:rsidR="001B66E6" w:rsidRPr="007E6DD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B66E6" w:rsidRPr="007E6DDF">
        <w:rPr>
          <w:rFonts w:ascii="Times New Roman" w:hAnsi="Times New Roman" w:cs="Times New Roman"/>
          <w:sz w:val="28"/>
          <w:szCs w:val="28"/>
        </w:rPr>
        <w:t xml:space="preserve">, потому что на празднике присутствовали дети дошкольники младшего возраста  и читали свои любимые стихи из раздела «Игрушки».                                 </w:t>
      </w:r>
      <w:r w:rsidR="00187F15" w:rsidRPr="007E6DDF">
        <w:rPr>
          <w:rFonts w:ascii="Times New Roman" w:hAnsi="Times New Roman" w:cs="Times New Roman"/>
          <w:color w:val="000000"/>
          <w:sz w:val="28"/>
          <w:szCs w:val="28"/>
        </w:rPr>
        <w:t>Организация летнего отдыха детей и подростков – традиционное направление де</w:t>
      </w:r>
      <w:r w:rsidR="00331684" w:rsidRPr="007E6DDF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 библиотек Наурского </w:t>
      </w:r>
      <w:r w:rsidR="00187F15" w:rsidRPr="007E6DDF">
        <w:rPr>
          <w:rFonts w:ascii="Times New Roman" w:hAnsi="Times New Roman" w:cs="Times New Roman"/>
          <w:color w:val="000000"/>
          <w:sz w:val="28"/>
          <w:szCs w:val="28"/>
        </w:rPr>
        <w:t xml:space="preserve"> района. Летом главная задача всех библиотек заключается в том, чтобы охватить содержательным отдыхом как можно больше детей, расширить их кругозор, научить творчеству общения, привить любовь к книге, бережному отношению к родному краю, к природе. Именно библиотека превращает летние каникулы ребят в увлекательное путешествие. Чтобы организовать летний отдых,  </w:t>
      </w:r>
      <w:r w:rsidR="00331684" w:rsidRPr="007E6DDF"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r w:rsidR="00187F15" w:rsidRPr="007E6DDF">
        <w:rPr>
          <w:rFonts w:ascii="Times New Roman" w:hAnsi="Times New Roman" w:cs="Times New Roman"/>
          <w:color w:val="000000"/>
          <w:sz w:val="28"/>
          <w:szCs w:val="28"/>
        </w:rPr>
        <w:t>библиотек</w:t>
      </w:r>
      <w:r w:rsidR="002450F7" w:rsidRPr="007E6DDF">
        <w:rPr>
          <w:rFonts w:ascii="Times New Roman" w:hAnsi="Times New Roman" w:cs="Times New Roman"/>
          <w:color w:val="000000"/>
          <w:sz w:val="28"/>
          <w:szCs w:val="28"/>
        </w:rPr>
        <w:t>а  тесно сотрудничает</w:t>
      </w:r>
      <w:r w:rsidR="00187F15" w:rsidRPr="007E6DDF">
        <w:rPr>
          <w:rFonts w:ascii="Times New Roman" w:hAnsi="Times New Roman" w:cs="Times New Roman"/>
          <w:color w:val="000000"/>
          <w:sz w:val="28"/>
          <w:szCs w:val="28"/>
        </w:rPr>
        <w:t xml:space="preserve"> со школами, де</w:t>
      </w:r>
      <w:r w:rsidR="00331684" w:rsidRPr="007E6DDF">
        <w:rPr>
          <w:rFonts w:ascii="Times New Roman" w:hAnsi="Times New Roman" w:cs="Times New Roman"/>
          <w:color w:val="000000"/>
          <w:sz w:val="28"/>
          <w:szCs w:val="28"/>
        </w:rPr>
        <w:t>тскими садами</w:t>
      </w:r>
      <w:r w:rsidR="00187F15" w:rsidRPr="007E6D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1684" w:rsidRPr="007E6DDF">
        <w:rPr>
          <w:rFonts w:ascii="Times New Roman" w:hAnsi="Times New Roman" w:cs="Times New Roman"/>
          <w:color w:val="000000"/>
          <w:sz w:val="28"/>
          <w:szCs w:val="28"/>
        </w:rPr>
        <w:t xml:space="preserve"> с домом</w:t>
      </w:r>
      <w:r w:rsidR="00187F15" w:rsidRPr="007E6DDF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="00331684" w:rsidRPr="007E6DDF">
        <w:rPr>
          <w:rFonts w:ascii="Times New Roman" w:hAnsi="Times New Roman" w:cs="Times New Roman"/>
          <w:color w:val="000000"/>
          <w:sz w:val="28"/>
          <w:szCs w:val="28"/>
        </w:rPr>
        <w:t>, с детским домом творчества</w:t>
      </w:r>
      <w:r w:rsidR="00187F15" w:rsidRPr="007E6D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6E6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    В этом году</w:t>
      </w:r>
      <w:r w:rsidR="00331684" w:rsidRPr="007E6DDF">
        <w:rPr>
          <w:color w:val="000000"/>
          <w:sz w:val="28"/>
          <w:szCs w:val="28"/>
        </w:rPr>
        <w:t xml:space="preserve"> Наурская центральная детская библиотека  работала</w:t>
      </w:r>
      <w:r w:rsidRPr="007E6DDF">
        <w:rPr>
          <w:color w:val="000000"/>
          <w:sz w:val="28"/>
          <w:szCs w:val="28"/>
        </w:rPr>
        <w:t xml:space="preserve"> по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програм</w:t>
      </w:r>
      <w:r w:rsidR="00331684" w:rsidRPr="007E6DDF">
        <w:rPr>
          <w:rStyle w:val="a8"/>
          <w:color w:val="000000"/>
          <w:sz w:val="28"/>
          <w:szCs w:val="28"/>
        </w:rPr>
        <w:t>ме «</w:t>
      </w:r>
      <w:r w:rsidR="00526682" w:rsidRPr="007E6DDF">
        <w:rPr>
          <w:rStyle w:val="a8"/>
          <w:color w:val="000000"/>
          <w:sz w:val="28"/>
          <w:szCs w:val="28"/>
        </w:rPr>
        <w:t>Лето с книгой</w:t>
      </w:r>
      <w:r w:rsidR="00331684" w:rsidRPr="007E6DDF">
        <w:rPr>
          <w:rStyle w:val="a8"/>
          <w:color w:val="000000"/>
          <w:sz w:val="28"/>
          <w:szCs w:val="28"/>
        </w:rPr>
        <w:t>»</w:t>
      </w:r>
      <w:r w:rsidRPr="007E6DDF">
        <w:rPr>
          <w:rStyle w:val="a4"/>
          <w:color w:val="000000"/>
          <w:sz w:val="28"/>
          <w:szCs w:val="28"/>
        </w:rPr>
        <w:t>.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   </w:t>
      </w:r>
      <w:r w:rsidRPr="007E6DDF">
        <w:rPr>
          <w:rStyle w:val="a8"/>
          <w:color w:val="000000"/>
          <w:sz w:val="28"/>
          <w:szCs w:val="28"/>
        </w:rPr>
        <w:t>Цель программы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 xml:space="preserve">– организовать летний досуг детей так, чтобы было интересно и полезно. А что может быть полезнее чтения? Летняя программа </w:t>
      </w:r>
      <w:r w:rsidRPr="007E6DDF">
        <w:rPr>
          <w:color w:val="000000"/>
          <w:sz w:val="28"/>
          <w:szCs w:val="28"/>
        </w:rPr>
        <w:lastRenderedPageBreak/>
        <w:t>чтения – это литературные игры и игры-путешествия, уроки здоровья и экологии, викторины и конкурсы, веселые яркие праздники чтения.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   </w:t>
      </w:r>
      <w:r w:rsidRPr="007E6DDF">
        <w:rPr>
          <w:rStyle w:val="a8"/>
          <w:color w:val="000000"/>
          <w:sz w:val="28"/>
          <w:szCs w:val="28"/>
        </w:rPr>
        <w:t>За июнь – август  2015 г</w:t>
      </w:r>
      <w:r w:rsidR="001845CD" w:rsidRPr="007E6DDF">
        <w:rPr>
          <w:rStyle w:val="a8"/>
          <w:color w:val="000000"/>
          <w:sz w:val="28"/>
          <w:szCs w:val="28"/>
        </w:rPr>
        <w:t>ода</w:t>
      </w:r>
      <w:r w:rsidR="001845CD" w:rsidRPr="007E6DDF">
        <w:rPr>
          <w:color w:val="000000"/>
          <w:sz w:val="28"/>
          <w:szCs w:val="28"/>
        </w:rPr>
        <w:t>  б</w:t>
      </w:r>
      <w:r w:rsidR="00331684" w:rsidRPr="007E6DDF">
        <w:rPr>
          <w:color w:val="000000"/>
          <w:sz w:val="28"/>
          <w:szCs w:val="28"/>
        </w:rPr>
        <w:t xml:space="preserve">иблиотеку </w:t>
      </w:r>
      <w:r w:rsidRPr="007E6DDF">
        <w:rPr>
          <w:color w:val="000000"/>
          <w:sz w:val="28"/>
          <w:szCs w:val="28"/>
        </w:rPr>
        <w:t xml:space="preserve"> посетило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="00E907D5" w:rsidRPr="007E6DDF">
        <w:rPr>
          <w:rStyle w:val="a8"/>
          <w:color w:val="000000"/>
          <w:sz w:val="28"/>
          <w:szCs w:val="28"/>
        </w:rPr>
        <w:t>53</w:t>
      </w:r>
      <w:r w:rsidRPr="007E6DDF">
        <w:rPr>
          <w:rStyle w:val="a8"/>
          <w:color w:val="000000"/>
          <w:sz w:val="28"/>
          <w:szCs w:val="28"/>
        </w:rPr>
        <w:t>20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детей и подростков. Вновь записалось –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="00E907D5" w:rsidRPr="007E6DDF">
        <w:rPr>
          <w:rStyle w:val="a8"/>
          <w:color w:val="000000"/>
          <w:sz w:val="28"/>
          <w:szCs w:val="28"/>
        </w:rPr>
        <w:t>355</w:t>
      </w:r>
      <w:r w:rsidRPr="007E6DDF">
        <w:rPr>
          <w:rStyle w:val="a8"/>
          <w:color w:val="000000"/>
          <w:sz w:val="28"/>
          <w:szCs w:val="28"/>
        </w:rPr>
        <w:t> </w:t>
      </w:r>
      <w:r w:rsidRPr="007E6D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человек. Было выдано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="00A0564F" w:rsidRPr="007E6DDF">
        <w:rPr>
          <w:rStyle w:val="a8"/>
          <w:color w:val="000000"/>
          <w:sz w:val="28"/>
          <w:szCs w:val="28"/>
        </w:rPr>
        <w:t>7686</w:t>
      </w:r>
      <w:r w:rsidRPr="007E6D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экземпляров   литературы.  Проведено</w:t>
      </w:r>
      <w:r w:rsidR="00A0564F" w:rsidRPr="007E6DDF">
        <w:rPr>
          <w:color w:val="000000"/>
          <w:sz w:val="28"/>
          <w:szCs w:val="28"/>
        </w:rPr>
        <w:t xml:space="preserve"> </w:t>
      </w:r>
      <w:r w:rsidR="006F6EB1" w:rsidRPr="007E6DDF">
        <w:rPr>
          <w:rStyle w:val="a8"/>
          <w:b w:val="0"/>
          <w:color w:val="000000"/>
          <w:sz w:val="28"/>
          <w:szCs w:val="28"/>
        </w:rPr>
        <w:t>около</w:t>
      </w:r>
      <w:r w:rsidR="006F6EB1" w:rsidRPr="007E6DDF">
        <w:rPr>
          <w:rStyle w:val="a8"/>
          <w:color w:val="000000"/>
          <w:sz w:val="28"/>
          <w:szCs w:val="28"/>
        </w:rPr>
        <w:t xml:space="preserve"> 40</w:t>
      </w:r>
      <w:r w:rsidRPr="007E6D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массовых мероприятий, участниками которых стало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8675 </w:t>
      </w:r>
      <w:r w:rsidRPr="007E6D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человек. Оформлено  более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35 </w:t>
      </w:r>
      <w:r w:rsidRPr="007E6D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книжных  выставок  и тематических  полок. </w:t>
      </w:r>
    </w:p>
    <w:p w:rsidR="00B052CE" w:rsidRPr="007E6DDF" w:rsidRDefault="00B052CE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52CE" w:rsidRPr="007E6DDF" w:rsidRDefault="00B052CE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52CE" w:rsidRPr="007E6DDF" w:rsidRDefault="00B052CE" w:rsidP="007E6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первых дней школьных каникул к нам в гости приходят наши будущие читатели – дети дошкольных учреждений.  Не стало исключением и лето 2015. В этом году сотрудники библиотеки подготовили для юных читателей  </w:t>
      </w:r>
      <w:r w:rsidR="006F6EB1" w:rsidRPr="007E6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 интересных встреч с книгой</w:t>
      </w:r>
      <w:r w:rsidR="006F6EB1" w:rsidRPr="007E6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="006F6EB1" w:rsidRPr="007E6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экскурсий по библиотеке</w:t>
      </w:r>
      <w:r w:rsidR="006F6EB1" w:rsidRPr="007E6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</w:t>
      </w:r>
      <w:r w:rsidR="006F6EB1"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библиотечные уроки с участием литературных героев.</w:t>
      </w:r>
      <w:r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1C2" w:rsidRPr="007E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первый день лета, несмотря на то, что день занят и насыщен мероприятиями, встречи дошколят с книгой никогда не отменяются.           </w:t>
      </w:r>
    </w:p>
    <w:p w:rsidR="00187F15" w:rsidRPr="007E6DDF" w:rsidRDefault="004E71C2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</w:t>
      </w:r>
      <w:r w:rsidR="00A0564F" w:rsidRPr="007E6DDF">
        <w:rPr>
          <w:color w:val="000000"/>
          <w:sz w:val="28"/>
          <w:szCs w:val="28"/>
        </w:rPr>
        <w:t xml:space="preserve"> П</w:t>
      </w:r>
      <w:r w:rsidR="00187F15" w:rsidRPr="007E6DDF">
        <w:rPr>
          <w:color w:val="000000"/>
          <w:sz w:val="28"/>
          <w:szCs w:val="28"/>
        </w:rPr>
        <w:t>резентация летней программы</w:t>
      </w:r>
      <w:r w:rsidR="00A0564F" w:rsidRPr="007E6DDF">
        <w:rPr>
          <w:color w:val="000000"/>
          <w:sz w:val="28"/>
          <w:szCs w:val="28"/>
        </w:rPr>
        <w:t xml:space="preserve"> традиционно</w:t>
      </w:r>
      <w:r w:rsidR="00187F15" w:rsidRPr="007E6DDF">
        <w:rPr>
          <w:color w:val="000000"/>
          <w:sz w:val="28"/>
          <w:szCs w:val="28"/>
        </w:rPr>
        <w:t xml:space="preserve"> прошла 1 июня, в Международный день защиты детей,</w:t>
      </w:r>
      <w:r w:rsidR="00A0564F" w:rsidRPr="007E6DDF">
        <w:rPr>
          <w:color w:val="000000"/>
          <w:sz w:val="28"/>
          <w:szCs w:val="28"/>
        </w:rPr>
        <w:t xml:space="preserve"> совместно с</w:t>
      </w:r>
      <w:r w:rsidR="004C53DA" w:rsidRPr="007E6DDF">
        <w:rPr>
          <w:color w:val="000000"/>
          <w:sz w:val="28"/>
          <w:szCs w:val="28"/>
        </w:rPr>
        <w:t>о всеми организациями, работающими с детьми. В</w:t>
      </w:r>
      <w:r w:rsidR="00187F15" w:rsidRPr="007E6DDF">
        <w:rPr>
          <w:color w:val="000000"/>
          <w:sz w:val="28"/>
          <w:szCs w:val="28"/>
        </w:rPr>
        <w:t xml:space="preserve"> ходе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187F15" w:rsidRPr="007E6DDF">
        <w:rPr>
          <w:rStyle w:val="a8"/>
          <w:color w:val="000000"/>
          <w:sz w:val="28"/>
          <w:szCs w:val="28"/>
        </w:rPr>
        <w:t>праздничн</w:t>
      </w:r>
      <w:r w:rsidR="00F4528D" w:rsidRPr="007E6DDF">
        <w:rPr>
          <w:rStyle w:val="a8"/>
          <w:color w:val="000000"/>
          <w:sz w:val="28"/>
          <w:szCs w:val="28"/>
        </w:rPr>
        <w:t>ой</w:t>
      </w:r>
      <w:r w:rsidR="00187F15" w:rsidRPr="007E6DDF">
        <w:rPr>
          <w:rStyle w:val="a8"/>
          <w:color w:val="000000"/>
          <w:sz w:val="28"/>
          <w:szCs w:val="28"/>
        </w:rPr>
        <w:t>  программ</w:t>
      </w:r>
      <w:r w:rsidR="00F4528D" w:rsidRPr="007E6DDF">
        <w:rPr>
          <w:rStyle w:val="a8"/>
          <w:color w:val="000000"/>
          <w:sz w:val="28"/>
          <w:szCs w:val="28"/>
        </w:rPr>
        <w:t>ы</w:t>
      </w:r>
      <w:r w:rsidR="00187F15" w:rsidRPr="007E6DDF">
        <w:rPr>
          <w:rStyle w:val="a8"/>
          <w:color w:val="000000"/>
          <w:sz w:val="28"/>
          <w:szCs w:val="28"/>
        </w:rPr>
        <w:t xml:space="preserve"> 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187F15" w:rsidRPr="007E6DDF">
        <w:rPr>
          <w:color w:val="000000"/>
          <w:sz w:val="28"/>
          <w:szCs w:val="28"/>
        </w:rPr>
        <w:t>в поддержку чтения</w:t>
      </w:r>
      <w:r w:rsidR="00F4528D" w:rsidRPr="007E6DDF">
        <w:rPr>
          <w:color w:val="000000"/>
          <w:sz w:val="28"/>
          <w:szCs w:val="28"/>
        </w:rPr>
        <w:t xml:space="preserve"> в</w:t>
      </w:r>
      <w:r w:rsidR="00187F15" w:rsidRPr="007E6DDF">
        <w:rPr>
          <w:color w:val="000000"/>
          <w:sz w:val="28"/>
          <w:szCs w:val="28"/>
        </w:rPr>
        <w:t> </w:t>
      </w:r>
      <w:r w:rsidR="00A0564F" w:rsidRPr="007E6DDF">
        <w:rPr>
          <w:color w:val="000000"/>
          <w:sz w:val="28"/>
          <w:szCs w:val="28"/>
        </w:rPr>
        <w:t>библиотеке</w:t>
      </w:r>
      <w:r w:rsidR="00187F15" w:rsidRPr="007E6DDF">
        <w:rPr>
          <w:color w:val="000000"/>
          <w:sz w:val="28"/>
          <w:szCs w:val="28"/>
        </w:rPr>
        <w:t xml:space="preserve"> прошёл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187F15" w:rsidRPr="007E6DDF">
        <w:rPr>
          <w:rStyle w:val="a8"/>
          <w:color w:val="000000"/>
          <w:sz w:val="28"/>
          <w:szCs w:val="28"/>
        </w:rPr>
        <w:t>литературный праздник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1845CD" w:rsidRPr="007E6DDF">
        <w:rPr>
          <w:rStyle w:val="a4"/>
          <w:color w:val="000000"/>
          <w:sz w:val="28"/>
          <w:szCs w:val="28"/>
        </w:rPr>
        <w:t>«С книгой веселее жить</w:t>
      </w:r>
      <w:r w:rsidR="00187F15" w:rsidRPr="007E6DDF">
        <w:rPr>
          <w:rStyle w:val="a4"/>
          <w:color w:val="000000"/>
          <w:sz w:val="28"/>
          <w:szCs w:val="28"/>
        </w:rPr>
        <w:t>».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187F15" w:rsidRPr="007E6DDF">
        <w:rPr>
          <w:color w:val="000000"/>
          <w:sz w:val="28"/>
          <w:szCs w:val="28"/>
        </w:rPr>
        <w:t>Дети приняли участие в литературных, игровых и музыкальных конкурсах и в летнем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187F15" w:rsidRPr="007E6DDF">
        <w:rPr>
          <w:rStyle w:val="a8"/>
          <w:color w:val="000000"/>
          <w:sz w:val="28"/>
          <w:szCs w:val="28"/>
        </w:rPr>
        <w:t>конкурсе рисунков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187F15" w:rsidRPr="007E6DDF">
        <w:rPr>
          <w:color w:val="000000"/>
          <w:sz w:val="28"/>
          <w:szCs w:val="28"/>
        </w:rPr>
        <w:t>на асфальте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8738CD" w:rsidRPr="007E6DDF">
        <w:rPr>
          <w:rStyle w:val="a4"/>
          <w:color w:val="000000"/>
          <w:sz w:val="28"/>
          <w:szCs w:val="28"/>
        </w:rPr>
        <w:t>«Я рисую мир</w:t>
      </w:r>
      <w:r w:rsidR="00187F15" w:rsidRPr="007E6DDF">
        <w:rPr>
          <w:rStyle w:val="a4"/>
          <w:color w:val="000000"/>
          <w:sz w:val="28"/>
          <w:szCs w:val="28"/>
        </w:rPr>
        <w:t>».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   В помощь летнему чтению и для желающих поучаствовать в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районном конкурсе</w:t>
      </w:r>
      <w:proofErr w:type="gramStart"/>
      <w:r w:rsidRPr="007E6DDF">
        <w:rPr>
          <w:rStyle w:val="a4"/>
          <w:color w:val="000000"/>
          <w:sz w:val="28"/>
          <w:szCs w:val="28"/>
        </w:rPr>
        <w:t>«Л</w:t>
      </w:r>
      <w:proofErr w:type="gramEnd"/>
      <w:r w:rsidRPr="007E6DDF">
        <w:rPr>
          <w:rStyle w:val="a4"/>
          <w:color w:val="000000"/>
          <w:sz w:val="28"/>
          <w:szCs w:val="28"/>
        </w:rPr>
        <w:t>етний марафон юбилеев»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="000A3568" w:rsidRPr="007E6DDF">
        <w:rPr>
          <w:color w:val="000000"/>
          <w:sz w:val="28"/>
          <w:szCs w:val="28"/>
        </w:rPr>
        <w:t>в Наурской детской</w:t>
      </w:r>
      <w:r w:rsidRPr="007E6DDF">
        <w:rPr>
          <w:color w:val="000000"/>
          <w:sz w:val="28"/>
          <w:szCs w:val="28"/>
        </w:rPr>
        <w:t xml:space="preserve"> библиотеке была проведена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презентация книг</w:t>
      </w:r>
      <w:r w:rsidRPr="007E6DDF">
        <w:rPr>
          <w:rStyle w:val="a4"/>
          <w:color w:val="000000"/>
          <w:sz w:val="28"/>
          <w:szCs w:val="28"/>
        </w:rPr>
        <w:t>«Поспешите к нам скорей, У книг сегодня – ЮБИЛЕЙ».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Оформлен</w:t>
      </w:r>
      <w:r w:rsidR="00F4528D" w:rsidRPr="007E6DDF">
        <w:rPr>
          <w:color w:val="000000"/>
          <w:sz w:val="28"/>
          <w:szCs w:val="28"/>
        </w:rPr>
        <w:t>ы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="00F4528D" w:rsidRPr="007E6DDF">
        <w:rPr>
          <w:rStyle w:val="a8"/>
          <w:b w:val="0"/>
          <w:color w:val="000000"/>
          <w:sz w:val="28"/>
          <w:szCs w:val="28"/>
        </w:rPr>
        <w:t>книжные</w:t>
      </w:r>
      <w:r w:rsidRPr="007E6DDF">
        <w:rPr>
          <w:rStyle w:val="a8"/>
          <w:b w:val="0"/>
          <w:color w:val="000000"/>
          <w:sz w:val="28"/>
          <w:szCs w:val="28"/>
        </w:rPr>
        <w:t xml:space="preserve"> выставк</w:t>
      </w:r>
      <w:r w:rsidR="00F4528D" w:rsidRPr="007E6DDF">
        <w:rPr>
          <w:rStyle w:val="a8"/>
          <w:b w:val="0"/>
          <w:color w:val="000000"/>
          <w:sz w:val="28"/>
          <w:szCs w:val="28"/>
        </w:rPr>
        <w:t>и:</w:t>
      </w:r>
      <w:r w:rsidRPr="007E6DDF">
        <w:rPr>
          <w:rStyle w:val="apple-converted-space"/>
          <w:color w:val="000000"/>
          <w:sz w:val="28"/>
          <w:szCs w:val="28"/>
        </w:rPr>
        <w:t> </w:t>
      </w:r>
    </w:p>
    <w:p w:rsidR="00F4528D" w:rsidRPr="007E6DDF" w:rsidRDefault="00F4528D" w:rsidP="007E6DD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E6DDF">
        <w:rPr>
          <w:rStyle w:val="apple-converted-space"/>
          <w:color w:val="000000"/>
          <w:sz w:val="28"/>
          <w:szCs w:val="28"/>
        </w:rPr>
        <w:t>«Летом отдыхай, но читать не забывай»</w:t>
      </w:r>
    </w:p>
    <w:p w:rsidR="00F4528D" w:rsidRPr="007E6DDF" w:rsidRDefault="00F4528D" w:rsidP="007E6DD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E6DDF">
        <w:rPr>
          <w:rStyle w:val="apple-converted-space"/>
          <w:color w:val="000000"/>
          <w:sz w:val="28"/>
          <w:szCs w:val="28"/>
        </w:rPr>
        <w:t>«Книжный парад для дошколят»</w:t>
      </w:r>
    </w:p>
    <w:p w:rsidR="00F4528D" w:rsidRPr="007E6DDF" w:rsidRDefault="00F4528D" w:rsidP="007E6DD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E6DDF">
        <w:rPr>
          <w:rStyle w:val="apple-converted-space"/>
          <w:color w:val="000000"/>
          <w:sz w:val="28"/>
          <w:szCs w:val="28"/>
        </w:rPr>
        <w:t>«Я познаю мир»</w:t>
      </w:r>
    </w:p>
    <w:p w:rsidR="00F4528D" w:rsidRPr="007E6DDF" w:rsidRDefault="008738CD" w:rsidP="007E6DD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E6DDF">
        <w:rPr>
          <w:rStyle w:val="apple-converted-space"/>
          <w:color w:val="000000"/>
          <w:sz w:val="28"/>
          <w:szCs w:val="28"/>
        </w:rPr>
        <w:t>«Вечно живая классика»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 xml:space="preserve"> Выполняя одну из своих </w:t>
      </w:r>
      <w:r w:rsidR="004E71C2" w:rsidRPr="007E6DDF">
        <w:rPr>
          <w:color w:val="000000"/>
          <w:sz w:val="28"/>
          <w:szCs w:val="28"/>
        </w:rPr>
        <w:t>приоритетных задач популяризации</w:t>
      </w:r>
      <w:r w:rsidRPr="007E6DDF">
        <w:rPr>
          <w:color w:val="000000"/>
          <w:sz w:val="28"/>
          <w:szCs w:val="28"/>
        </w:rPr>
        <w:t xml:space="preserve"> книги, работники библиотеки организовали и провели ряд интересных мероп</w:t>
      </w:r>
      <w:r w:rsidR="000A3568" w:rsidRPr="007E6DDF">
        <w:rPr>
          <w:color w:val="000000"/>
          <w:sz w:val="28"/>
          <w:szCs w:val="28"/>
        </w:rPr>
        <w:t>риятий</w:t>
      </w:r>
      <w:r w:rsidRPr="007E6DDF">
        <w:rPr>
          <w:color w:val="000000"/>
          <w:sz w:val="28"/>
          <w:szCs w:val="28"/>
        </w:rPr>
        <w:t xml:space="preserve"> и презентаций на разные темы. Хочется остановиться на более интересных мероприятиях, которые были пр</w:t>
      </w:r>
      <w:r w:rsidR="000A3568" w:rsidRPr="007E6DDF">
        <w:rPr>
          <w:color w:val="000000"/>
          <w:sz w:val="28"/>
          <w:szCs w:val="28"/>
        </w:rPr>
        <w:t>оведены этим летом в детской библиотеке</w:t>
      </w:r>
      <w:r w:rsidRPr="007E6DDF">
        <w:rPr>
          <w:color w:val="000000"/>
          <w:sz w:val="28"/>
          <w:szCs w:val="28"/>
        </w:rPr>
        <w:t>.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    Патриотическое направление в деятельности библиотек занимает важное место. Любовь к  отечеству, патриотическое начало в сознании подрастающего поколения не возникает само по себе, оно прививается и воспитывается. Именно этому направлению были посвящены мероприятия, проводимые ко Дню России, Дню памяти и скорби и Дню Росси</w:t>
      </w:r>
      <w:r w:rsidR="004C53DA" w:rsidRPr="007E6DDF">
        <w:rPr>
          <w:color w:val="000000"/>
          <w:sz w:val="28"/>
          <w:szCs w:val="28"/>
        </w:rPr>
        <w:t>йского флага.</w:t>
      </w:r>
    </w:p>
    <w:p w:rsidR="00441A88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   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Ко Дню независим</w:t>
      </w:r>
      <w:r w:rsidR="004C53DA" w:rsidRPr="007E6DDF">
        <w:rPr>
          <w:color w:val="000000"/>
          <w:sz w:val="28"/>
          <w:szCs w:val="28"/>
        </w:rPr>
        <w:t>ости России в  детской</w:t>
      </w:r>
      <w:r w:rsidRPr="007E6DDF">
        <w:rPr>
          <w:color w:val="000000"/>
          <w:sz w:val="28"/>
          <w:szCs w:val="28"/>
        </w:rPr>
        <w:t xml:space="preserve"> библиотеке прош</w:t>
      </w:r>
      <w:r w:rsidR="00441A88" w:rsidRPr="007E6DDF">
        <w:rPr>
          <w:color w:val="000000"/>
          <w:sz w:val="28"/>
          <w:szCs w:val="28"/>
        </w:rPr>
        <w:t>ё</w:t>
      </w:r>
      <w:r w:rsidRPr="007E6DDF">
        <w:rPr>
          <w:color w:val="000000"/>
          <w:sz w:val="28"/>
          <w:szCs w:val="28"/>
        </w:rPr>
        <w:t>л</w:t>
      </w:r>
      <w:r w:rsidR="00441A88" w:rsidRPr="007E6DDF">
        <w:rPr>
          <w:color w:val="000000"/>
          <w:sz w:val="28"/>
          <w:szCs w:val="28"/>
        </w:rPr>
        <w:t xml:space="preserve"> праздник-урок «Вместе мы – большая сила, вместе – мы страна Россия!»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 xml:space="preserve"> В начале мероприятия ребята  прослушали гимн Российской Федерации. Далее </w:t>
      </w:r>
      <w:r w:rsidRPr="007E6DDF">
        <w:rPr>
          <w:color w:val="000000"/>
          <w:sz w:val="28"/>
          <w:szCs w:val="28"/>
        </w:rPr>
        <w:lastRenderedPageBreak/>
        <w:t xml:space="preserve">библиотекарь </w:t>
      </w:r>
      <w:r w:rsidR="00F430F7" w:rsidRPr="007E6DDF">
        <w:rPr>
          <w:color w:val="000000"/>
          <w:sz w:val="28"/>
          <w:szCs w:val="28"/>
        </w:rPr>
        <w:t xml:space="preserve">Хаджиева </w:t>
      </w:r>
      <w:proofErr w:type="spellStart"/>
      <w:r w:rsidR="00F430F7" w:rsidRPr="007E6DDF">
        <w:rPr>
          <w:color w:val="000000"/>
          <w:sz w:val="28"/>
          <w:szCs w:val="28"/>
        </w:rPr>
        <w:t>Зарема</w:t>
      </w:r>
      <w:proofErr w:type="spellEnd"/>
      <w:r w:rsidR="00F430F7" w:rsidRPr="007E6DDF">
        <w:rPr>
          <w:color w:val="000000"/>
          <w:sz w:val="28"/>
          <w:szCs w:val="28"/>
        </w:rPr>
        <w:t xml:space="preserve"> </w:t>
      </w:r>
      <w:r w:rsidRPr="007E6DDF">
        <w:rPr>
          <w:color w:val="000000"/>
          <w:sz w:val="28"/>
          <w:szCs w:val="28"/>
        </w:rPr>
        <w:t>коротко рассказала об истории возникновения праздника  России, а также о государственных символах: флаге, герб</w:t>
      </w:r>
      <w:r w:rsidR="00441A88" w:rsidRPr="007E6DDF">
        <w:rPr>
          <w:color w:val="000000"/>
          <w:sz w:val="28"/>
          <w:szCs w:val="28"/>
        </w:rPr>
        <w:t xml:space="preserve">е, гимне.  </w:t>
      </w:r>
      <w:r w:rsidRPr="007E6DDF">
        <w:rPr>
          <w:color w:val="000000"/>
          <w:sz w:val="28"/>
          <w:szCs w:val="28"/>
        </w:rPr>
        <w:t xml:space="preserve"> В ходе мероприятия   читали  с</w:t>
      </w:r>
      <w:r w:rsidR="00441A88" w:rsidRPr="007E6DDF">
        <w:rPr>
          <w:color w:val="000000"/>
          <w:sz w:val="28"/>
          <w:szCs w:val="28"/>
        </w:rPr>
        <w:t xml:space="preserve">тихи о Родине, </w:t>
      </w:r>
      <w:r w:rsidRPr="007E6DDF">
        <w:rPr>
          <w:color w:val="000000"/>
          <w:sz w:val="28"/>
          <w:szCs w:val="28"/>
        </w:rPr>
        <w:t xml:space="preserve"> звучали песни о родном крае. </w:t>
      </w:r>
      <w:r w:rsidR="00441A88" w:rsidRPr="007E6DDF">
        <w:rPr>
          <w:color w:val="000000"/>
          <w:sz w:val="28"/>
          <w:szCs w:val="28"/>
        </w:rPr>
        <w:t>К этому мероприятию была п</w:t>
      </w:r>
      <w:r w:rsidR="00983EC5" w:rsidRPr="007E6DDF">
        <w:rPr>
          <w:color w:val="000000"/>
          <w:sz w:val="28"/>
          <w:szCs w:val="28"/>
        </w:rPr>
        <w:t xml:space="preserve">одготовлена выставка с названьем «Если книгу прочитаешь, лучше Родину узнаешь». </w:t>
      </w:r>
      <w:r w:rsidRPr="007E6DDF">
        <w:rPr>
          <w:color w:val="000000"/>
          <w:sz w:val="28"/>
          <w:szCs w:val="28"/>
        </w:rPr>
        <w:t>На мероприятии присутствовало 20 чел.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     День 22 июня навсегда вошёл в нашу историю, ка</w:t>
      </w:r>
      <w:r w:rsidR="00F430F7" w:rsidRPr="007E6DDF">
        <w:rPr>
          <w:color w:val="000000"/>
          <w:sz w:val="28"/>
          <w:szCs w:val="28"/>
        </w:rPr>
        <w:t xml:space="preserve">к самый трагичный, </w:t>
      </w:r>
      <w:r w:rsidRPr="007E6DDF">
        <w:rPr>
          <w:color w:val="000000"/>
          <w:sz w:val="28"/>
          <w:szCs w:val="28"/>
        </w:rPr>
        <w:t xml:space="preserve"> самый страшный для От</w:t>
      </w:r>
      <w:r w:rsidR="00F430F7" w:rsidRPr="007E6DDF">
        <w:rPr>
          <w:color w:val="000000"/>
          <w:sz w:val="28"/>
          <w:szCs w:val="28"/>
        </w:rPr>
        <w:t xml:space="preserve">ечества день. В этот день в детской библиотеке </w:t>
      </w:r>
      <w:r w:rsidR="00CE5B67" w:rsidRPr="007E6DDF">
        <w:rPr>
          <w:color w:val="000000"/>
          <w:sz w:val="28"/>
          <w:szCs w:val="28"/>
        </w:rPr>
        <w:t xml:space="preserve"> прошёл</w:t>
      </w:r>
      <w:r w:rsidRPr="007E6DDF">
        <w:rPr>
          <w:color w:val="000000"/>
          <w:sz w:val="28"/>
          <w:szCs w:val="28"/>
        </w:rPr>
        <w:t xml:space="preserve"> </w:t>
      </w:r>
      <w:r w:rsidR="00CE5B67" w:rsidRPr="007E6DDF">
        <w:rPr>
          <w:color w:val="000000"/>
          <w:sz w:val="28"/>
          <w:szCs w:val="28"/>
        </w:rPr>
        <w:t xml:space="preserve"> час </w:t>
      </w:r>
      <w:r w:rsidR="00F430F7" w:rsidRPr="007E6DDF">
        <w:rPr>
          <w:color w:val="000000"/>
          <w:sz w:val="28"/>
          <w:szCs w:val="28"/>
        </w:rPr>
        <w:t xml:space="preserve"> мужества</w:t>
      </w:r>
      <w:r w:rsidR="00CE5B67" w:rsidRPr="007E6DDF">
        <w:rPr>
          <w:color w:val="000000"/>
          <w:sz w:val="28"/>
          <w:szCs w:val="28"/>
        </w:rPr>
        <w:t xml:space="preserve"> «И жестока, и страшна, шла по Родине война»,</w:t>
      </w:r>
      <w:r w:rsidR="00F430F7" w:rsidRPr="007E6DDF">
        <w:rPr>
          <w:color w:val="000000"/>
          <w:sz w:val="28"/>
          <w:szCs w:val="28"/>
        </w:rPr>
        <w:t xml:space="preserve"> </w:t>
      </w:r>
      <w:r w:rsidR="00CE5B67" w:rsidRPr="007E6DDF">
        <w:rPr>
          <w:color w:val="000000"/>
          <w:sz w:val="28"/>
          <w:szCs w:val="28"/>
        </w:rPr>
        <w:t>посвящённый</w:t>
      </w:r>
      <w:r w:rsidR="00F430F7" w:rsidRPr="007E6DDF">
        <w:rPr>
          <w:color w:val="000000"/>
          <w:sz w:val="28"/>
          <w:szCs w:val="28"/>
        </w:rPr>
        <w:t xml:space="preserve"> Дню памяти и скорби. М</w:t>
      </w:r>
      <w:r w:rsidR="00CE5B67" w:rsidRPr="007E6DDF">
        <w:rPr>
          <w:color w:val="000000"/>
          <w:sz w:val="28"/>
          <w:szCs w:val="28"/>
        </w:rPr>
        <w:t>ероприятие сопровождалось выставкой и обзором</w:t>
      </w:r>
      <w:r w:rsidRPr="007E6DDF">
        <w:rPr>
          <w:color w:val="000000"/>
          <w:sz w:val="28"/>
          <w:szCs w:val="28"/>
        </w:rPr>
        <w:t xml:space="preserve">. </w:t>
      </w:r>
      <w:r w:rsidR="00983EC5" w:rsidRPr="007E6DDF">
        <w:rPr>
          <w:color w:val="000000"/>
          <w:sz w:val="28"/>
          <w:szCs w:val="28"/>
        </w:rPr>
        <w:t xml:space="preserve"> Для детей дошкольников и детей младшего школьного возраста были проведены громкие чтения рассказов книги  Льва Кассиля «Твои защитники».</w:t>
      </w:r>
    </w:p>
    <w:p w:rsidR="00187F15" w:rsidRPr="007E6DDF" w:rsidRDefault="001F42A2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    В</w:t>
      </w:r>
      <w:r w:rsidR="00187F15" w:rsidRPr="007E6DDF">
        <w:rPr>
          <w:color w:val="000000"/>
          <w:sz w:val="28"/>
          <w:szCs w:val="28"/>
        </w:rPr>
        <w:t xml:space="preserve"> День государственного флага информировали своих читателей литературой при помощи оформления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26672B" w:rsidRPr="007E6DDF">
        <w:rPr>
          <w:rStyle w:val="a8"/>
          <w:color w:val="000000"/>
          <w:sz w:val="28"/>
          <w:szCs w:val="28"/>
        </w:rPr>
        <w:t>книжн</w:t>
      </w:r>
      <w:r w:rsidR="00441A88" w:rsidRPr="007E6DDF">
        <w:rPr>
          <w:rStyle w:val="a8"/>
          <w:color w:val="000000"/>
          <w:sz w:val="28"/>
          <w:szCs w:val="28"/>
        </w:rPr>
        <w:t>о</w:t>
      </w:r>
      <w:r w:rsidR="0026672B" w:rsidRPr="007E6DDF">
        <w:rPr>
          <w:rStyle w:val="a8"/>
          <w:color w:val="000000"/>
          <w:sz w:val="28"/>
          <w:szCs w:val="28"/>
        </w:rPr>
        <w:t>й</w:t>
      </w:r>
      <w:r w:rsidR="00187F15" w:rsidRPr="007E6DDF">
        <w:rPr>
          <w:rStyle w:val="a8"/>
          <w:color w:val="000000"/>
          <w:sz w:val="28"/>
          <w:szCs w:val="28"/>
        </w:rPr>
        <w:t xml:space="preserve"> выстав</w:t>
      </w:r>
      <w:r w:rsidR="0026672B" w:rsidRPr="007E6DDF">
        <w:rPr>
          <w:rStyle w:val="a8"/>
          <w:color w:val="000000"/>
          <w:sz w:val="28"/>
          <w:szCs w:val="28"/>
        </w:rPr>
        <w:t>ки</w:t>
      </w:r>
      <w:r w:rsidR="00187F15" w:rsidRPr="007E6DDF">
        <w:rPr>
          <w:rStyle w:val="a4"/>
          <w:color w:val="000000"/>
          <w:sz w:val="28"/>
          <w:szCs w:val="28"/>
        </w:rPr>
        <w:t xml:space="preserve">: </w:t>
      </w:r>
      <w:r w:rsidR="00187F15" w:rsidRPr="007E6DDF">
        <w:rPr>
          <w:rStyle w:val="apple-converted-space"/>
          <w:color w:val="000000"/>
          <w:sz w:val="28"/>
          <w:szCs w:val="28"/>
        </w:rPr>
        <w:t> </w:t>
      </w:r>
      <w:r w:rsidR="00983EC5" w:rsidRPr="007E6DDF">
        <w:rPr>
          <w:rStyle w:val="apple-converted-space"/>
          <w:color w:val="000000"/>
          <w:sz w:val="28"/>
          <w:szCs w:val="28"/>
        </w:rPr>
        <w:t>«Под символом славным</w:t>
      </w:r>
      <w:r w:rsidR="0099027E" w:rsidRPr="007E6DDF">
        <w:rPr>
          <w:rStyle w:val="apple-converted-space"/>
          <w:color w:val="000000"/>
          <w:sz w:val="28"/>
          <w:szCs w:val="28"/>
        </w:rPr>
        <w:t xml:space="preserve"> могучей д</w:t>
      </w:r>
      <w:r w:rsidR="00983EC5" w:rsidRPr="007E6DDF">
        <w:rPr>
          <w:rStyle w:val="apple-converted-space"/>
          <w:color w:val="000000"/>
          <w:sz w:val="28"/>
          <w:szCs w:val="28"/>
        </w:rPr>
        <w:t>ержавы!»</w:t>
      </w:r>
      <w:r w:rsidR="0099027E" w:rsidRPr="007E6DDF">
        <w:rPr>
          <w:rStyle w:val="apple-converted-space"/>
          <w:color w:val="000000"/>
          <w:sz w:val="28"/>
          <w:szCs w:val="28"/>
        </w:rPr>
        <w:t>,</w:t>
      </w:r>
      <w:r w:rsidR="00187F15" w:rsidRPr="007E6DDF">
        <w:rPr>
          <w:color w:val="000000"/>
          <w:sz w:val="28"/>
          <w:szCs w:val="28"/>
        </w:rPr>
        <w:t xml:space="preserve"> на кот</w:t>
      </w:r>
      <w:r w:rsidR="00983EC5" w:rsidRPr="007E6DDF">
        <w:rPr>
          <w:color w:val="000000"/>
          <w:sz w:val="28"/>
          <w:szCs w:val="28"/>
        </w:rPr>
        <w:t xml:space="preserve">орой </w:t>
      </w:r>
      <w:r w:rsidR="00187F15" w:rsidRPr="007E6DDF">
        <w:rPr>
          <w:color w:val="000000"/>
          <w:sz w:val="28"/>
          <w:szCs w:val="28"/>
        </w:rPr>
        <w:t xml:space="preserve"> были представлены книги, статьи из периодической печати об истории государственного российского флага, его настоящем</w:t>
      </w:r>
      <w:r w:rsidR="0099027E" w:rsidRPr="007E6DDF">
        <w:rPr>
          <w:color w:val="000000"/>
          <w:sz w:val="28"/>
          <w:szCs w:val="28"/>
        </w:rPr>
        <w:t xml:space="preserve"> и прошлом</w:t>
      </w:r>
      <w:r w:rsidR="00187F15" w:rsidRPr="007E6DDF">
        <w:rPr>
          <w:color w:val="000000"/>
          <w:sz w:val="28"/>
          <w:szCs w:val="28"/>
        </w:rPr>
        <w:t>, о значении  цветов на флаге.</w:t>
      </w:r>
      <w:r w:rsidR="0099027E" w:rsidRPr="007E6DDF">
        <w:rPr>
          <w:color w:val="000000"/>
          <w:sz w:val="28"/>
          <w:szCs w:val="28"/>
        </w:rPr>
        <w:t xml:space="preserve"> «Белый, синий, красный цвет – символ славы и побед», под таким названием прошёл урок-путешествие в подготовительной группе детского сада № 1.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              Работа по краеведению остаётся и в летний период одной из главных.        Краеведческая работа библиотек</w:t>
      </w:r>
      <w:r w:rsidR="0026672B" w:rsidRPr="007E6DDF">
        <w:rPr>
          <w:color w:val="000000"/>
          <w:sz w:val="28"/>
          <w:szCs w:val="28"/>
        </w:rPr>
        <w:t>и</w:t>
      </w:r>
      <w:r w:rsidRPr="007E6DDF">
        <w:rPr>
          <w:color w:val="000000"/>
          <w:sz w:val="28"/>
          <w:szCs w:val="28"/>
        </w:rPr>
        <w:t xml:space="preserve"> проходила под эгидой юбилея, в рамках мероприятий, посвященных </w:t>
      </w:r>
      <w:r w:rsidR="0026672B" w:rsidRPr="007E6DDF">
        <w:rPr>
          <w:color w:val="000000"/>
          <w:sz w:val="28"/>
          <w:szCs w:val="28"/>
        </w:rPr>
        <w:t>8</w:t>
      </w:r>
      <w:r w:rsidR="001F42A2" w:rsidRPr="007E6DDF">
        <w:rPr>
          <w:color w:val="000000"/>
          <w:sz w:val="28"/>
          <w:szCs w:val="28"/>
        </w:rPr>
        <w:t>0-летию Наурского</w:t>
      </w:r>
      <w:r w:rsidRPr="007E6DDF">
        <w:rPr>
          <w:color w:val="000000"/>
          <w:sz w:val="28"/>
          <w:szCs w:val="28"/>
        </w:rPr>
        <w:t xml:space="preserve"> р</w:t>
      </w:r>
      <w:r w:rsidR="0099027E" w:rsidRPr="007E6DDF">
        <w:rPr>
          <w:color w:val="000000"/>
          <w:sz w:val="28"/>
          <w:szCs w:val="28"/>
        </w:rPr>
        <w:t xml:space="preserve">айона. В библиотеке </w:t>
      </w:r>
      <w:r w:rsidRPr="007E6DDF">
        <w:rPr>
          <w:color w:val="000000"/>
          <w:sz w:val="28"/>
          <w:szCs w:val="28"/>
        </w:rPr>
        <w:t xml:space="preserve">прошли беседы, викторины, 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часы информации</w:t>
      </w:r>
      <w:r w:rsidRPr="007E6DDF">
        <w:rPr>
          <w:rStyle w:val="apple-converted-space"/>
          <w:color w:val="000000"/>
          <w:sz w:val="28"/>
          <w:szCs w:val="28"/>
        </w:rPr>
        <w:t>  </w:t>
      </w:r>
      <w:r w:rsidRPr="007E6DDF">
        <w:rPr>
          <w:rStyle w:val="a4"/>
          <w:color w:val="000000"/>
          <w:sz w:val="28"/>
          <w:szCs w:val="28"/>
        </w:rPr>
        <w:t xml:space="preserve">«Наш район как всё начиналось», «Люби </w:t>
      </w:r>
      <w:r w:rsidR="001F42A2" w:rsidRPr="007E6DDF">
        <w:rPr>
          <w:rStyle w:val="a4"/>
          <w:color w:val="000000"/>
          <w:sz w:val="28"/>
          <w:szCs w:val="28"/>
        </w:rPr>
        <w:t>и знай Наурский</w:t>
      </w:r>
      <w:r w:rsidRPr="007E6DDF">
        <w:rPr>
          <w:rStyle w:val="a4"/>
          <w:color w:val="000000"/>
          <w:sz w:val="28"/>
          <w:szCs w:val="28"/>
        </w:rPr>
        <w:t xml:space="preserve"> свой район».</w:t>
      </w:r>
      <w:r w:rsidR="001F42A2" w:rsidRPr="007E6DDF">
        <w:rPr>
          <w:color w:val="000000"/>
          <w:sz w:val="28"/>
          <w:szCs w:val="28"/>
        </w:rPr>
        <w:t xml:space="preserve"> Д</w:t>
      </w:r>
      <w:r w:rsidRPr="007E6DDF">
        <w:rPr>
          <w:color w:val="000000"/>
          <w:sz w:val="28"/>
          <w:szCs w:val="28"/>
        </w:rPr>
        <w:t>ля своих юных читателей  библиотека провела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краеведческую  игру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«Край, в котором живу и мечтаю»</w:t>
      </w:r>
      <w:r w:rsidRPr="007E6DDF">
        <w:rPr>
          <w:color w:val="000000"/>
          <w:sz w:val="28"/>
          <w:szCs w:val="28"/>
        </w:rPr>
        <w:t>, для членов клуба «Почемучка».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   Все библиотеки</w:t>
      </w:r>
      <w:r w:rsidR="00AE697A" w:rsidRPr="007E6DDF">
        <w:rPr>
          <w:color w:val="000000"/>
          <w:sz w:val="28"/>
          <w:szCs w:val="28"/>
        </w:rPr>
        <w:t xml:space="preserve">  в</w:t>
      </w:r>
      <w:r w:rsidRPr="007E6DDF">
        <w:rPr>
          <w:color w:val="000000"/>
          <w:sz w:val="28"/>
          <w:szCs w:val="28"/>
        </w:rPr>
        <w:t>месте со своими читателями приняли самое активное участие в р</w:t>
      </w:r>
      <w:r w:rsidR="0026672B" w:rsidRPr="007E6DDF">
        <w:rPr>
          <w:color w:val="000000"/>
          <w:sz w:val="28"/>
          <w:szCs w:val="28"/>
        </w:rPr>
        <w:t xml:space="preserve">айонных конкурсах, посвящённых </w:t>
      </w:r>
      <w:r w:rsidRPr="007E6DDF">
        <w:rPr>
          <w:color w:val="000000"/>
          <w:sz w:val="28"/>
          <w:szCs w:val="28"/>
        </w:rPr>
        <w:t xml:space="preserve"> юбилею района: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творческий конкурс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«Люби и знай, свой край родной»</w:t>
      </w:r>
      <w:r w:rsidR="004E71C2" w:rsidRPr="007E6DDF">
        <w:rPr>
          <w:rStyle w:val="a4"/>
          <w:color w:val="000000"/>
          <w:sz w:val="28"/>
          <w:szCs w:val="28"/>
        </w:rPr>
        <w:t>.</w:t>
      </w:r>
      <w:r w:rsidR="004E71C2" w:rsidRPr="007E6DDF">
        <w:rPr>
          <w:color w:val="000000"/>
          <w:sz w:val="28"/>
          <w:szCs w:val="28"/>
        </w:rPr>
        <w:t xml:space="preserve"> В конкурсе приняло более 40</w:t>
      </w:r>
      <w:r w:rsidRPr="007E6DDF">
        <w:rPr>
          <w:color w:val="000000"/>
          <w:sz w:val="28"/>
          <w:szCs w:val="28"/>
        </w:rPr>
        <w:t xml:space="preserve"> человек. Награждение пройдёт  на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торжественном  мероприятии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«Ты цвети и</w:t>
      </w:r>
      <w:r w:rsidR="001F42A2" w:rsidRPr="007E6DDF">
        <w:rPr>
          <w:rStyle w:val="a4"/>
          <w:color w:val="000000"/>
          <w:sz w:val="28"/>
          <w:szCs w:val="28"/>
        </w:rPr>
        <w:t xml:space="preserve"> процветай, наш родной Наурский</w:t>
      </w:r>
      <w:r w:rsidRPr="007E6DDF">
        <w:rPr>
          <w:rStyle w:val="a4"/>
          <w:color w:val="000000"/>
          <w:sz w:val="28"/>
          <w:szCs w:val="28"/>
        </w:rPr>
        <w:t xml:space="preserve"> край»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в Центральной библиотеке, где будут  приглашены все участники принявшие участие в конкурсах. Победители  будут  награждены грамотами и памятными подарками.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    Большое внимание в л</w:t>
      </w:r>
      <w:r w:rsidR="0026672B" w:rsidRPr="007E6DDF">
        <w:rPr>
          <w:color w:val="000000"/>
          <w:sz w:val="28"/>
          <w:szCs w:val="28"/>
        </w:rPr>
        <w:t>етний период центральная детская библиотека уделяла</w:t>
      </w:r>
      <w:r w:rsidRPr="007E6DDF">
        <w:rPr>
          <w:color w:val="000000"/>
          <w:sz w:val="28"/>
          <w:szCs w:val="28"/>
        </w:rPr>
        <w:t xml:space="preserve"> экологическому воспитанию детей.  Познакомить детей с экологией нашего края, и ее проблемами, призваны проводимые мероприятия по этой тематике</w:t>
      </w:r>
      <w:r w:rsidRPr="007E6DDF">
        <w:rPr>
          <w:rStyle w:val="a8"/>
          <w:color w:val="000000"/>
          <w:sz w:val="28"/>
          <w:szCs w:val="28"/>
        </w:rPr>
        <w:t>: игра</w:t>
      </w:r>
      <w:r w:rsidRPr="007E6DDF">
        <w:rPr>
          <w:color w:val="000000"/>
          <w:sz w:val="28"/>
          <w:szCs w:val="28"/>
        </w:rPr>
        <w:t> 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«Экологический светофор»</w:t>
      </w:r>
      <w:r w:rsidRPr="007E6DDF">
        <w:rPr>
          <w:color w:val="000000"/>
          <w:sz w:val="28"/>
          <w:szCs w:val="28"/>
        </w:rPr>
        <w:t>, 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экологическая викторина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«На лесной полянке»</w:t>
      </w:r>
      <w:r w:rsidR="001F42A2" w:rsidRPr="007E6DDF">
        <w:rPr>
          <w:rStyle w:val="apple-converted-space"/>
          <w:color w:val="000000"/>
          <w:sz w:val="28"/>
          <w:szCs w:val="28"/>
        </w:rPr>
        <w:t>.</w:t>
      </w:r>
      <w:r w:rsidRPr="007E6DDF">
        <w:rPr>
          <w:color w:val="000000"/>
          <w:sz w:val="28"/>
          <w:szCs w:val="28"/>
        </w:rPr>
        <w:t xml:space="preserve"> Чит</w:t>
      </w:r>
      <w:r w:rsidR="001F42A2" w:rsidRPr="007E6DDF">
        <w:rPr>
          <w:color w:val="000000"/>
          <w:sz w:val="28"/>
          <w:szCs w:val="28"/>
        </w:rPr>
        <w:t xml:space="preserve">атели </w:t>
      </w:r>
      <w:r w:rsidRPr="007E6DDF">
        <w:rPr>
          <w:color w:val="000000"/>
          <w:sz w:val="28"/>
          <w:szCs w:val="28"/>
        </w:rPr>
        <w:t xml:space="preserve"> библиотеки получили практические навыки в </w:t>
      </w:r>
      <w:r w:rsidRPr="007E6DDF">
        <w:rPr>
          <w:rStyle w:val="a8"/>
          <w:color w:val="000000"/>
          <w:sz w:val="28"/>
          <w:szCs w:val="28"/>
        </w:rPr>
        <w:t>экологической игре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«Путешествие в мир природы»</w:t>
      </w:r>
      <w:r w:rsidRPr="007E6DDF">
        <w:rPr>
          <w:color w:val="000000"/>
          <w:sz w:val="28"/>
          <w:szCs w:val="28"/>
        </w:rPr>
        <w:t>. Ребята познакомились с правилами поведения на природе, приняли активное участие в играх и конкурсах: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«Нужные вещи в походе», «Собери рюкзак», «Лесная кухня», «Определи лекарственное растение», «Угадай гриб»,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по различным признакам определяли </w:t>
      </w:r>
      <w:r w:rsidRPr="007E6DDF">
        <w:rPr>
          <w:rStyle w:val="a4"/>
          <w:color w:val="000000"/>
          <w:sz w:val="28"/>
          <w:szCs w:val="28"/>
        </w:rPr>
        <w:t>«Какая будет погода»</w:t>
      </w:r>
      <w:r w:rsidRPr="007E6DDF">
        <w:rPr>
          <w:color w:val="000000"/>
          <w:sz w:val="28"/>
          <w:szCs w:val="28"/>
        </w:rPr>
        <w:t>, решали </w:t>
      </w:r>
      <w:r w:rsidRPr="007E6DDF">
        <w:rPr>
          <w:rStyle w:val="a4"/>
          <w:color w:val="000000"/>
          <w:sz w:val="28"/>
          <w:szCs w:val="28"/>
        </w:rPr>
        <w:t>«Экологические задачи».</w:t>
      </w:r>
      <w:r w:rsidRPr="007E6DDF">
        <w:rPr>
          <w:color w:val="000000"/>
          <w:sz w:val="28"/>
          <w:szCs w:val="28"/>
        </w:rPr>
        <w:t> </w:t>
      </w:r>
    </w:p>
    <w:p w:rsidR="00187F15" w:rsidRPr="007E6DDF" w:rsidRDefault="00B2474C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lastRenderedPageBreak/>
        <w:t>  </w:t>
      </w:r>
      <w:r w:rsidR="00187F15" w:rsidRPr="007E6DDF">
        <w:rPr>
          <w:color w:val="000000"/>
          <w:sz w:val="28"/>
          <w:szCs w:val="28"/>
        </w:rPr>
        <w:t xml:space="preserve">    </w:t>
      </w:r>
      <w:r w:rsidR="001F42A2" w:rsidRPr="007E6DDF">
        <w:rPr>
          <w:color w:val="000000"/>
          <w:sz w:val="28"/>
          <w:szCs w:val="28"/>
        </w:rPr>
        <w:t> </w:t>
      </w:r>
      <w:r w:rsidR="00187F15" w:rsidRPr="007E6DDF">
        <w:rPr>
          <w:color w:val="000000"/>
          <w:sz w:val="28"/>
          <w:szCs w:val="28"/>
        </w:rPr>
        <w:t xml:space="preserve">    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Каждый год 6 июня, в день рождения великого поэта, Россия празднует Пушкинский день</w:t>
      </w:r>
      <w:r w:rsidR="0026672B" w:rsidRPr="007E6DDF">
        <w:rPr>
          <w:color w:val="000000"/>
          <w:sz w:val="28"/>
          <w:szCs w:val="28"/>
        </w:rPr>
        <w:t xml:space="preserve"> России</w:t>
      </w:r>
      <w:r w:rsidRPr="007E6DDF">
        <w:rPr>
          <w:color w:val="000000"/>
          <w:sz w:val="28"/>
          <w:szCs w:val="28"/>
        </w:rPr>
        <w:t>. Э</w:t>
      </w:r>
      <w:r w:rsidR="00D430BF" w:rsidRPr="007E6DDF">
        <w:rPr>
          <w:color w:val="000000"/>
          <w:sz w:val="28"/>
          <w:szCs w:val="28"/>
        </w:rPr>
        <w:t>ту традицию поддерживает и  наша библиотека</w:t>
      </w:r>
      <w:r w:rsidRPr="007E6DDF">
        <w:rPr>
          <w:color w:val="000000"/>
          <w:sz w:val="28"/>
          <w:szCs w:val="28"/>
        </w:rPr>
        <w:t>, приглашая к себе, в гости своих читателей, воспитателей, учителей и родителей.</w:t>
      </w:r>
    </w:p>
    <w:p w:rsidR="003A2F6F" w:rsidRPr="007E6DDF" w:rsidRDefault="003A2F6F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Для наших маленьких читателей в этот день в детском саду была оформлена выст</w:t>
      </w:r>
      <w:r w:rsidR="00B2474C" w:rsidRPr="007E6DDF">
        <w:rPr>
          <w:color w:val="000000"/>
          <w:sz w:val="28"/>
          <w:szCs w:val="28"/>
        </w:rPr>
        <w:t>а</w:t>
      </w:r>
      <w:r w:rsidRPr="007E6DDF">
        <w:rPr>
          <w:color w:val="000000"/>
          <w:sz w:val="28"/>
          <w:szCs w:val="28"/>
        </w:rPr>
        <w:t>вка – портрет</w:t>
      </w:r>
      <w:r w:rsidR="00B2474C" w:rsidRPr="007E6DDF">
        <w:rPr>
          <w:color w:val="000000"/>
          <w:sz w:val="28"/>
          <w:szCs w:val="28"/>
        </w:rPr>
        <w:t xml:space="preserve"> великого поэта</w:t>
      </w:r>
      <w:r w:rsidRPr="007E6DDF">
        <w:rPr>
          <w:color w:val="000000"/>
          <w:sz w:val="28"/>
          <w:szCs w:val="28"/>
        </w:rPr>
        <w:t>,</w:t>
      </w:r>
      <w:r w:rsidR="00B2474C" w:rsidRPr="007E6DDF">
        <w:rPr>
          <w:color w:val="000000"/>
          <w:sz w:val="28"/>
          <w:szCs w:val="28"/>
        </w:rPr>
        <w:t xml:space="preserve"> </w:t>
      </w:r>
      <w:r w:rsidRPr="007E6DDF">
        <w:rPr>
          <w:color w:val="000000"/>
          <w:sz w:val="28"/>
          <w:szCs w:val="28"/>
        </w:rPr>
        <w:t xml:space="preserve"> громкое чтение «Сказки о рыбаке и рыбке», «У Лукоморья дуб зелёный…». Дети рассматривали сказки А.С.Пушкина 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rStyle w:val="a4"/>
          <w:color w:val="000000"/>
          <w:sz w:val="28"/>
          <w:szCs w:val="28"/>
        </w:rPr>
        <w:t xml:space="preserve"> «День юного сказочника»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- громкое чтение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сказок по ролям, где нужно было не просто с выражением прочитать слова, но и постараться передать образ героя, многие ребята продемонстрировали незаурядные актёрские способности. Был проведён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литературный конкурс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«Лучший образ»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и присуждён приз «Зрительских симпатий», который за</w:t>
      </w:r>
      <w:r w:rsidR="00B2474C" w:rsidRPr="007E6DDF">
        <w:rPr>
          <w:color w:val="000000"/>
          <w:sz w:val="28"/>
          <w:szCs w:val="28"/>
        </w:rPr>
        <w:t xml:space="preserve">служенно достался Хаджиеву </w:t>
      </w:r>
      <w:proofErr w:type="spellStart"/>
      <w:r w:rsidR="00B2474C" w:rsidRPr="007E6DDF">
        <w:rPr>
          <w:color w:val="000000"/>
          <w:sz w:val="28"/>
          <w:szCs w:val="28"/>
        </w:rPr>
        <w:t>Ильясу</w:t>
      </w:r>
      <w:proofErr w:type="spellEnd"/>
      <w:r w:rsidRPr="007E6DDF">
        <w:rPr>
          <w:color w:val="000000"/>
          <w:sz w:val="28"/>
          <w:szCs w:val="28"/>
        </w:rPr>
        <w:t>.  Завершилась  программа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 xml:space="preserve"> викториной</w:t>
      </w:r>
      <w:proofErr w:type="gramStart"/>
      <w:r w:rsidRPr="007E6DDF">
        <w:rPr>
          <w:rStyle w:val="a4"/>
          <w:color w:val="000000"/>
          <w:sz w:val="28"/>
          <w:szCs w:val="28"/>
        </w:rPr>
        <w:t>«С</w:t>
      </w:r>
      <w:proofErr w:type="gramEnd"/>
      <w:r w:rsidRPr="007E6DDF">
        <w:rPr>
          <w:rStyle w:val="a4"/>
          <w:color w:val="000000"/>
          <w:sz w:val="28"/>
          <w:szCs w:val="28"/>
        </w:rPr>
        <w:t>казки Пушкина мы знаем. Все вопросы отгадаем!».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Большинство ребят отлично справились с заданиями: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«Угадай  сказки по отрывкам», «Чьи слова, кто их сказал?», «Из какой сказки названные предметы?», «Добавь число и назови сказку», «Сказочный кроссворд».</w:t>
      </w:r>
      <w:r w:rsidRPr="007E6DD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 xml:space="preserve">Дети с удовольствием поучаствовали в мероприятиях, посвящённых русскому классику, окунулись  </w:t>
      </w:r>
      <w:r w:rsidR="00B2474C" w:rsidRPr="007E6DDF">
        <w:rPr>
          <w:color w:val="000000"/>
          <w:sz w:val="28"/>
          <w:szCs w:val="28"/>
        </w:rPr>
        <w:t xml:space="preserve">в </w:t>
      </w:r>
      <w:r w:rsidRPr="007E6DDF">
        <w:rPr>
          <w:color w:val="000000"/>
          <w:sz w:val="28"/>
          <w:szCs w:val="28"/>
        </w:rPr>
        <w:t>волшебный мир его сказок.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Так же библиотека в течение лета организовала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цикл громких чтений</w:t>
      </w:r>
      <w:r w:rsidRPr="007E6DDF">
        <w:rPr>
          <w:color w:val="000000"/>
          <w:sz w:val="28"/>
          <w:szCs w:val="28"/>
        </w:rPr>
        <w:t>,  посвященных  летнему марафону юбилеев. Ребята читали вслух понравившиеся отрывки из произведений юбиляров, а также  на протяжении всего лета велась работа с читателями по спискам литературы для внеклассного чтения. Был оформлен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стенд</w:t>
      </w:r>
      <w:r w:rsidR="00B2474C" w:rsidRPr="007E6DDF">
        <w:rPr>
          <w:rStyle w:val="a8"/>
          <w:color w:val="000000"/>
          <w:sz w:val="28"/>
          <w:szCs w:val="28"/>
        </w:rPr>
        <w:t xml:space="preserve"> </w:t>
      </w:r>
      <w:r w:rsidRPr="007E6DDF">
        <w:rPr>
          <w:rStyle w:val="a4"/>
          <w:color w:val="000000"/>
          <w:sz w:val="28"/>
          <w:szCs w:val="28"/>
        </w:rPr>
        <w:t>«Прочтите летом»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с рекомендательными списками литературы.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Книжные выставки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«На юбилей к писателю», «В гости приглашают книги», «…И кот ученый свои мне сказки говорит…»</w:t>
      </w:r>
      <w:r w:rsidRPr="007E6DD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и др.</w:t>
      </w:r>
    </w:p>
    <w:p w:rsidR="00187F15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литературная игр</w:t>
      </w:r>
      <w:proofErr w:type="gramStart"/>
      <w:r w:rsidRPr="007E6DDF">
        <w:rPr>
          <w:rStyle w:val="a8"/>
          <w:color w:val="000000"/>
          <w:sz w:val="28"/>
          <w:szCs w:val="28"/>
        </w:rPr>
        <w:t>а</w:t>
      </w:r>
      <w:r w:rsidRPr="007E6DDF">
        <w:rPr>
          <w:rStyle w:val="a4"/>
          <w:color w:val="000000"/>
          <w:sz w:val="28"/>
          <w:szCs w:val="28"/>
        </w:rPr>
        <w:t>«</w:t>
      </w:r>
      <w:proofErr w:type="spellStart"/>
      <w:proofErr w:type="gramEnd"/>
      <w:r w:rsidRPr="007E6DDF">
        <w:rPr>
          <w:rStyle w:val="a4"/>
          <w:color w:val="000000"/>
          <w:sz w:val="28"/>
          <w:szCs w:val="28"/>
        </w:rPr>
        <w:t>Соображалки</w:t>
      </w:r>
      <w:proofErr w:type="spellEnd"/>
      <w:r w:rsidRPr="007E6DDF">
        <w:rPr>
          <w:rStyle w:val="a4"/>
          <w:color w:val="000000"/>
          <w:sz w:val="28"/>
          <w:szCs w:val="28"/>
        </w:rPr>
        <w:t>»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по произведениям сказочников и писателей юбиляров: Г.Андерсен, Я.Гримм, П.Ершов, Г.Цыферов;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час литературного чтения</w:t>
      </w:r>
      <w:r w:rsidRPr="007E6D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«Читаем рассказы любимых писателей»</w:t>
      </w:r>
      <w:r w:rsidRPr="007E6DDF">
        <w:rPr>
          <w:color w:val="000000"/>
          <w:sz w:val="28"/>
          <w:szCs w:val="28"/>
        </w:rPr>
        <w:t>  для 7-10 лет,  присутствовало 13 человек; 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8"/>
          <w:color w:val="000000"/>
          <w:sz w:val="28"/>
          <w:szCs w:val="28"/>
        </w:rPr>
        <w:t>литературная викторина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color w:val="000000"/>
          <w:sz w:val="28"/>
          <w:szCs w:val="28"/>
        </w:rPr>
        <w:t>к 105-летию со дня рождения Л.Кассиля, для 11-13 лет.</w:t>
      </w:r>
    </w:p>
    <w:p w:rsidR="00C33B80" w:rsidRPr="007E6DDF" w:rsidRDefault="00187F15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           Не забыли библиотекари напомнить ребятам  о важности здоровог</w:t>
      </w:r>
      <w:r w:rsidR="00666D2C" w:rsidRPr="007E6DDF">
        <w:rPr>
          <w:color w:val="000000"/>
          <w:sz w:val="28"/>
          <w:szCs w:val="28"/>
        </w:rPr>
        <w:t>о образа жизни каждого человека -</w:t>
      </w:r>
      <w:r w:rsidRPr="007E6DDF">
        <w:rPr>
          <w:color w:val="000000"/>
          <w:sz w:val="28"/>
          <w:szCs w:val="28"/>
        </w:rPr>
        <w:t xml:space="preserve">  провели  </w:t>
      </w:r>
      <w:r w:rsidRPr="007E6DDF">
        <w:rPr>
          <w:rStyle w:val="a8"/>
          <w:color w:val="000000"/>
          <w:sz w:val="28"/>
          <w:szCs w:val="28"/>
        </w:rPr>
        <w:t>игровую программу</w:t>
      </w:r>
      <w:r w:rsidRPr="007E6DDF">
        <w:rPr>
          <w:rStyle w:val="apple-converted-space"/>
          <w:color w:val="000000"/>
          <w:sz w:val="28"/>
          <w:szCs w:val="28"/>
        </w:rPr>
        <w:t> </w:t>
      </w:r>
      <w:r w:rsidRPr="007E6DDF">
        <w:rPr>
          <w:rStyle w:val="a4"/>
          <w:color w:val="000000"/>
          <w:sz w:val="28"/>
          <w:szCs w:val="28"/>
        </w:rPr>
        <w:t>«Путешествие в страну здоровья»</w:t>
      </w:r>
      <w:r w:rsidRPr="007E6DDF">
        <w:rPr>
          <w:color w:val="000000"/>
          <w:sz w:val="28"/>
          <w:szCs w:val="28"/>
        </w:rPr>
        <w:t xml:space="preserve">, </w:t>
      </w:r>
      <w:proofErr w:type="gramStart"/>
      <w:r w:rsidRPr="007E6DDF">
        <w:rPr>
          <w:color w:val="000000"/>
          <w:sz w:val="28"/>
          <w:szCs w:val="28"/>
        </w:rPr>
        <w:t>посвящена</w:t>
      </w:r>
      <w:proofErr w:type="gramEnd"/>
      <w:r w:rsidRPr="007E6DDF">
        <w:rPr>
          <w:color w:val="000000"/>
          <w:sz w:val="28"/>
          <w:szCs w:val="28"/>
        </w:rPr>
        <w:t xml:space="preserve"> здоровому образу жизни человека. В качестве примера был показан веселый мультик про </w:t>
      </w:r>
      <w:proofErr w:type="spellStart"/>
      <w:r w:rsidRPr="007E6DDF">
        <w:rPr>
          <w:color w:val="000000"/>
          <w:sz w:val="28"/>
          <w:szCs w:val="28"/>
        </w:rPr>
        <w:t>Смешариков</w:t>
      </w:r>
      <w:proofErr w:type="spellEnd"/>
      <w:r w:rsidRPr="007E6DDF">
        <w:rPr>
          <w:color w:val="000000"/>
          <w:sz w:val="28"/>
          <w:szCs w:val="28"/>
        </w:rPr>
        <w:t xml:space="preserve"> «Ежик и здоровье».</w:t>
      </w:r>
      <w:r w:rsidR="00AE697A" w:rsidRPr="007E6DDF">
        <w:rPr>
          <w:color w:val="000000"/>
          <w:sz w:val="28"/>
          <w:szCs w:val="28"/>
        </w:rPr>
        <w:t xml:space="preserve"> </w:t>
      </w:r>
    </w:p>
    <w:p w:rsidR="00AE697A" w:rsidRPr="007E6DDF" w:rsidRDefault="00AE697A" w:rsidP="007E6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DDF">
        <w:rPr>
          <w:color w:val="000000"/>
          <w:sz w:val="28"/>
          <w:szCs w:val="28"/>
        </w:rPr>
        <w:t>Летом в детской библиотеке  постоянно работает раздел «Игротека»</w:t>
      </w:r>
    </w:p>
    <w:p w:rsidR="00AE697A" w:rsidRPr="007E6DDF" w:rsidRDefault="00C33B80" w:rsidP="007E6D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6DDF">
        <w:rPr>
          <w:rFonts w:ascii="Times New Roman" w:hAnsi="Times New Roman" w:cs="Times New Roman"/>
          <w:sz w:val="28"/>
          <w:szCs w:val="28"/>
        </w:rPr>
        <w:t xml:space="preserve">Раздел игротека включает в себя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 xml:space="preserve"> по книгам, которые нужно собрать и ответить на каверзный вопрос (15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>), увлекательные кроссворды, которые можно разгадать, лишь внимательно прочитав книгу и хорошенько за</w:t>
      </w:r>
      <w:r w:rsidR="00AE697A" w:rsidRPr="007E6DDF">
        <w:rPr>
          <w:rFonts w:ascii="Times New Roman" w:hAnsi="Times New Roman" w:cs="Times New Roman"/>
          <w:sz w:val="28"/>
          <w:szCs w:val="28"/>
        </w:rPr>
        <w:t>помнив ее героев и содержание (10 кроссвордов</w:t>
      </w:r>
      <w:r w:rsidRPr="007E6DDF">
        <w:rPr>
          <w:rFonts w:ascii="Times New Roman" w:hAnsi="Times New Roman" w:cs="Times New Roman"/>
          <w:sz w:val="28"/>
          <w:szCs w:val="28"/>
        </w:rPr>
        <w:t xml:space="preserve">), ребусы, в которых </w:t>
      </w:r>
      <w:r w:rsidRPr="007E6DDF">
        <w:rPr>
          <w:rFonts w:ascii="Times New Roman" w:hAnsi="Times New Roman" w:cs="Times New Roman"/>
          <w:sz w:val="28"/>
          <w:szCs w:val="28"/>
        </w:rPr>
        <w:lastRenderedPageBreak/>
        <w:t>зашифрованы имена или ключевые слова из книг (10 ребусов).</w:t>
      </w:r>
      <w:proofErr w:type="gramEnd"/>
      <w:r w:rsidRPr="007E6DDF">
        <w:rPr>
          <w:rFonts w:ascii="Times New Roman" w:hAnsi="Times New Roman" w:cs="Times New Roman"/>
          <w:sz w:val="28"/>
          <w:szCs w:val="28"/>
        </w:rPr>
        <w:t xml:space="preserve"> Раздел викторина содержит классические викторины, отвечая на вопросы которых можно проверить свое знание текста и посоревноваться в этом со своими друзьями (6 викторин), интересные задачки по содержанию прочитанных книг (6 задачек), а также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головоломки-филворды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 xml:space="preserve"> (3 голово</w:t>
      </w:r>
      <w:r w:rsidR="00AE697A" w:rsidRPr="007E6DDF">
        <w:rPr>
          <w:rFonts w:ascii="Times New Roman" w:hAnsi="Times New Roman" w:cs="Times New Roman"/>
          <w:sz w:val="28"/>
          <w:szCs w:val="28"/>
        </w:rPr>
        <w:t xml:space="preserve">ломки). </w:t>
      </w:r>
      <w:r w:rsidRPr="007E6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5B" w:rsidRPr="007E6DDF" w:rsidRDefault="007B745B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 xml:space="preserve">«Помнить все должны о том, что нельзя шутить с огнем!» - под таким названием в детской библиотеке прошла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 xml:space="preserve">  программа для воспитанников детского сада № 1 Дети познакомились с добрыми и злыми делами огня. Узнали, почему в древности люди поклонялись огню как божеству и как использовали огонь. Где сегодня работает огонь и как он помогает людям? Когда и при каких обстоятельствах огонь становится опасным для нас. Ответили на вопросы: «Огонь наш друг или враг? Как нужно вести себя при появлении дыма и пламени?». Две команды – «Искорки» и «Светлячки» – сразились между собой за звание «Лучший пожарный». На скорость </w:t>
      </w:r>
      <w:proofErr w:type="gramStart"/>
      <w:r w:rsidRPr="007E6DDF">
        <w:rPr>
          <w:rFonts w:ascii="Times New Roman" w:hAnsi="Times New Roman" w:cs="Times New Roman"/>
          <w:sz w:val="28"/>
          <w:szCs w:val="28"/>
        </w:rPr>
        <w:t>одевали форму</w:t>
      </w:r>
      <w:proofErr w:type="gramEnd"/>
      <w:r w:rsidRPr="007E6DDF">
        <w:rPr>
          <w:rFonts w:ascii="Times New Roman" w:hAnsi="Times New Roman" w:cs="Times New Roman"/>
          <w:sz w:val="28"/>
          <w:szCs w:val="28"/>
        </w:rPr>
        <w:t xml:space="preserve"> пожарного, спасали из огня жителей сказочного «Лукоморья». Вызывали пожарную команду, выбирались из задымленного помещения, находили пожароопасные предметы. Показав силу, скорость и ловкость, ребята отгадывали загадки, разбирали сложные пожарные ситуации, пели частушки на пожарную тематику. Итогом встречи стало закрепление противопожарных мер и правильного поведения на пожаре. Дети правильно отвечали на вопросы и предлагали выход из сложившейся ситуации.</w:t>
      </w:r>
      <w:r w:rsidR="00AE697A" w:rsidRPr="007E6DDF">
        <w:rPr>
          <w:rFonts w:ascii="Times New Roman" w:hAnsi="Times New Roman" w:cs="Times New Roman"/>
          <w:sz w:val="28"/>
          <w:szCs w:val="28"/>
        </w:rPr>
        <w:t xml:space="preserve"> Это мероприятие посетили сотрудники МЧС </w:t>
      </w:r>
      <w:proofErr w:type="spellStart"/>
      <w:r w:rsidR="00AE697A" w:rsidRPr="007E6DDF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="00AE697A" w:rsidRPr="007E6DDF">
        <w:rPr>
          <w:rFonts w:ascii="Times New Roman" w:hAnsi="Times New Roman" w:cs="Times New Roman"/>
          <w:sz w:val="28"/>
          <w:szCs w:val="28"/>
        </w:rPr>
        <w:t xml:space="preserve"> А. и  Бакаев А.. они </w:t>
      </w:r>
      <w:proofErr w:type="gramStart"/>
      <w:r w:rsidR="00AE697A" w:rsidRPr="007E6DDF">
        <w:rPr>
          <w:rFonts w:ascii="Times New Roman" w:hAnsi="Times New Roman" w:cs="Times New Roman"/>
          <w:sz w:val="28"/>
          <w:szCs w:val="28"/>
        </w:rPr>
        <w:t>пожелали</w:t>
      </w:r>
      <w:proofErr w:type="gramEnd"/>
      <w:r w:rsidR="00AE697A" w:rsidRPr="007E6DDF">
        <w:rPr>
          <w:rFonts w:ascii="Times New Roman" w:hAnsi="Times New Roman" w:cs="Times New Roman"/>
          <w:sz w:val="28"/>
          <w:szCs w:val="28"/>
        </w:rPr>
        <w:t xml:space="preserve">  поблагодарили ребят за знания в пожарной безопасности и пожелали им расти сильными и здоровыми и быть осторожным с огнём. </w:t>
      </w:r>
    </w:p>
    <w:p w:rsidR="007B745B" w:rsidRPr="007E6DDF" w:rsidRDefault="00C916DF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Летом в библиотеке организовали творческую площадку</w:t>
      </w:r>
      <w:r w:rsidR="008253F8" w:rsidRPr="007E6DDF">
        <w:rPr>
          <w:rFonts w:ascii="Times New Roman" w:hAnsi="Times New Roman" w:cs="Times New Roman"/>
          <w:sz w:val="28"/>
          <w:szCs w:val="28"/>
        </w:rPr>
        <w:t>, где дети занимались рисованием, лепкой, изготовлением поделок из природного материала, настольными играми. Результатом этой работы стали выставки детск</w:t>
      </w:r>
      <w:r w:rsidRPr="007E6DDF">
        <w:rPr>
          <w:rFonts w:ascii="Times New Roman" w:hAnsi="Times New Roman" w:cs="Times New Roman"/>
          <w:sz w:val="28"/>
          <w:szCs w:val="28"/>
        </w:rPr>
        <w:t xml:space="preserve">ого творчества в библиотеках. </w:t>
      </w:r>
    </w:p>
    <w:p w:rsidR="00AE697A" w:rsidRPr="007E6DDF" w:rsidRDefault="008253F8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 xml:space="preserve">В целом летний период деятельности библиотеки по обслуживанию читателей-детей отличался стабильностью, был насыщенным и успешным.                                                                                     Программа летних чтений библиотеки актуальна и востребована в детской и педагогической среде. Все запланированные мероприятия пользовались спросом. В течение лета шла индивидуальная работа с каждым читателем (рекомендательные списки, подбор литературы, поиск и копирование малоформатных недостающих детских произведений), наблюдается сдвиг спроса в сторону малоизвестных или ранее не спрашиваемых произведений </w:t>
      </w:r>
      <w:r w:rsidRPr="007E6DDF">
        <w:rPr>
          <w:rFonts w:ascii="Times New Roman" w:hAnsi="Times New Roman" w:cs="Times New Roman"/>
          <w:sz w:val="28"/>
          <w:szCs w:val="28"/>
        </w:rPr>
        <w:lastRenderedPageBreak/>
        <w:t>известных писателей. Летнее чтение</w:t>
      </w:r>
      <w:proofErr w:type="gramStart"/>
      <w:r w:rsidRPr="007E6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6DDF">
        <w:rPr>
          <w:rFonts w:ascii="Times New Roman" w:hAnsi="Times New Roman" w:cs="Times New Roman"/>
          <w:sz w:val="28"/>
          <w:szCs w:val="28"/>
        </w:rPr>
        <w:t xml:space="preserve"> содействовало приобщению к чтению детьми лучших образцов литературы; способствовало развитию творческих интересов читателей; помогло детям и подросткам освоить произведения художественной литературы, входящей в школьную программу; привлекло в библиотеки потенциальных читателей - не читающих детей и подростков; расширило социальное партнерство библиотек.</w:t>
      </w:r>
    </w:p>
    <w:p w:rsidR="00AE697A" w:rsidRPr="007E6DDF" w:rsidRDefault="00AE697A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В связи с тем, что 2015 год это год литературы в центральной детской библиотеке было проведено много конкурсов. Одним из таких конкурсов важных в жизни детей, является конкурс «Живая классика». Он всегда проходит в преддверии Недели детской книги. В конкурсе принимают участие все школы Наурского района.</w:t>
      </w:r>
    </w:p>
    <w:p w:rsidR="00AE697A" w:rsidRPr="007E6DDF" w:rsidRDefault="00AE697A" w:rsidP="007E6DDF">
      <w:pPr>
        <w:rPr>
          <w:rFonts w:ascii="Times New Roman" w:hAnsi="Times New Roman" w:cs="Times New Roman"/>
          <w:b/>
          <w:sz w:val="28"/>
          <w:szCs w:val="28"/>
        </w:rPr>
      </w:pPr>
      <w:r w:rsidRPr="007E6DDF">
        <w:rPr>
          <w:rFonts w:ascii="Times New Roman" w:hAnsi="Times New Roman" w:cs="Times New Roman"/>
          <w:b/>
          <w:sz w:val="28"/>
          <w:szCs w:val="28"/>
        </w:rPr>
        <w:t>Районный конкурс юных чтецов «Живая классика»   6 – 7 класс</w:t>
      </w:r>
    </w:p>
    <w:p w:rsidR="00AE697A" w:rsidRPr="007E6DDF" w:rsidRDefault="00AE697A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12 – марта в Центральной детской библиотеке  прошёл районный конкурс юных чтецов «Живая классика». Конкурс  был подготовлен и проведён совместно с районным отделом образования. Участие в конкурсе принимали все 14 школ Наурского района.</w:t>
      </w:r>
    </w:p>
    <w:p w:rsidR="00AE697A" w:rsidRPr="007E6DDF" w:rsidRDefault="00AE697A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На суд зрителей и жюри ребята  представили  произведения таких авторов, как Паустовский К., Пришвин М., Короленко К., Зощенко М., Чехов А.П., Андерсен Г., М. Твен и др…</w:t>
      </w:r>
      <w:proofErr w:type="gramStart"/>
      <w:r w:rsidRPr="007E6D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6DDF">
        <w:rPr>
          <w:rFonts w:ascii="Times New Roman" w:hAnsi="Times New Roman" w:cs="Times New Roman"/>
          <w:sz w:val="28"/>
          <w:szCs w:val="28"/>
        </w:rPr>
        <w:t xml:space="preserve">  Все выступления детей были интересными, эмоциональными, творческими и артистичными.  Для определения победителя, жюри пришлось даже попросить двух конкурсантов повторить своё выступление.  В итоге победителем конкурса «Живая Классика – 2015» стала ученица  СОШ № 1 ст. Наурская - 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>.</w:t>
      </w:r>
    </w:p>
    <w:p w:rsidR="00AE697A" w:rsidRPr="007E6DDF" w:rsidRDefault="00AE697A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 xml:space="preserve">Второе место заняла ученица  СОШ  </w:t>
      </w:r>
      <w:proofErr w:type="gramStart"/>
      <w:r w:rsidRPr="007E6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DDF">
        <w:rPr>
          <w:rFonts w:ascii="Times New Roman" w:hAnsi="Times New Roman" w:cs="Times New Roman"/>
          <w:sz w:val="28"/>
          <w:szCs w:val="28"/>
        </w:rPr>
        <w:t xml:space="preserve">. Рубежное  -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Назырова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>,</w:t>
      </w:r>
    </w:p>
    <w:p w:rsidR="00AE697A" w:rsidRPr="007E6DDF" w:rsidRDefault="00AE697A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 xml:space="preserve">Третье место заняла  ученица СОШ № 1 ст. Наурская – </w:t>
      </w:r>
      <w:proofErr w:type="spellStart"/>
      <w:r w:rsidRPr="007E6DDF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7E6DDF">
        <w:rPr>
          <w:rFonts w:ascii="Times New Roman" w:hAnsi="Times New Roman" w:cs="Times New Roman"/>
          <w:sz w:val="28"/>
          <w:szCs w:val="28"/>
        </w:rPr>
        <w:t xml:space="preserve"> Анжела</w:t>
      </w:r>
    </w:p>
    <w:p w:rsidR="00AE697A" w:rsidRPr="007E6DDF" w:rsidRDefault="00AE697A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>Победители конкурса были награждены дипломами и призами. А все участники конкурса получили памятные призы</w:t>
      </w:r>
      <w:proofErr w:type="gramStart"/>
      <w:r w:rsidRPr="007E6D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2BD4" w:rsidRPr="007E6DDF" w:rsidRDefault="008253F8" w:rsidP="007E6DDF">
      <w:pPr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Times New Roman" w:hAnsi="Times New Roman" w:cs="Times New Roman"/>
          <w:sz w:val="28"/>
          <w:szCs w:val="28"/>
        </w:rPr>
        <w:t xml:space="preserve"> </w:t>
      </w:r>
      <w:r w:rsidR="007B745B" w:rsidRPr="007E6DDF">
        <w:rPr>
          <w:rFonts w:ascii="Times New Roman" w:hAnsi="Times New Roman" w:cs="Times New Roman"/>
          <w:sz w:val="28"/>
          <w:szCs w:val="28"/>
        </w:rPr>
        <w:t>Отчет подготовлен мето</w:t>
      </w:r>
      <w:r w:rsidR="00AE697A" w:rsidRPr="007E6DDF">
        <w:rPr>
          <w:rFonts w:ascii="Times New Roman" w:hAnsi="Times New Roman" w:cs="Times New Roman"/>
          <w:sz w:val="28"/>
          <w:szCs w:val="28"/>
        </w:rPr>
        <w:t xml:space="preserve">дистом по работе с детьми </w:t>
      </w:r>
      <w:r w:rsidR="001F382A" w:rsidRPr="007E6DDF">
        <w:rPr>
          <w:rFonts w:ascii="Times New Roman" w:hAnsi="Times New Roman" w:cs="Times New Roman"/>
          <w:sz w:val="28"/>
          <w:szCs w:val="28"/>
        </w:rPr>
        <w:t>МКУК «</w:t>
      </w:r>
      <w:proofErr w:type="gramStart"/>
      <w:r w:rsidR="00AE697A" w:rsidRPr="007E6DDF">
        <w:rPr>
          <w:rFonts w:ascii="Times New Roman" w:hAnsi="Times New Roman" w:cs="Times New Roman"/>
          <w:sz w:val="28"/>
          <w:szCs w:val="28"/>
        </w:rPr>
        <w:t>Наурск</w:t>
      </w:r>
      <w:r w:rsidR="001F382A" w:rsidRPr="007E6DD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AE697A" w:rsidRPr="007E6DDF">
        <w:rPr>
          <w:rFonts w:ascii="Times New Roman" w:hAnsi="Times New Roman" w:cs="Times New Roman"/>
          <w:sz w:val="28"/>
          <w:szCs w:val="28"/>
        </w:rPr>
        <w:t xml:space="preserve"> ЦБС»  </w:t>
      </w:r>
      <w:proofErr w:type="spellStart"/>
      <w:r w:rsidR="00AE697A" w:rsidRPr="007E6DDF">
        <w:rPr>
          <w:rFonts w:ascii="Times New Roman" w:hAnsi="Times New Roman" w:cs="Times New Roman"/>
          <w:sz w:val="28"/>
          <w:szCs w:val="28"/>
        </w:rPr>
        <w:t>Махамхановой</w:t>
      </w:r>
      <w:proofErr w:type="spellEnd"/>
      <w:r w:rsidR="00AE697A" w:rsidRPr="007E6DDF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952BD4" w:rsidRPr="007E6DDF" w:rsidSect="00DA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9BE"/>
    <w:multiLevelType w:val="multilevel"/>
    <w:tmpl w:val="DEE6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45C8"/>
    <w:multiLevelType w:val="multilevel"/>
    <w:tmpl w:val="75C6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6B17"/>
    <w:multiLevelType w:val="multilevel"/>
    <w:tmpl w:val="3A78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D75EC"/>
    <w:rsid w:val="00006B2F"/>
    <w:rsid w:val="0001422E"/>
    <w:rsid w:val="00020CD8"/>
    <w:rsid w:val="00075586"/>
    <w:rsid w:val="000A3568"/>
    <w:rsid w:val="000C4F4E"/>
    <w:rsid w:val="000C7700"/>
    <w:rsid w:val="001025C7"/>
    <w:rsid w:val="00163960"/>
    <w:rsid w:val="0017146D"/>
    <w:rsid w:val="00172950"/>
    <w:rsid w:val="001845CD"/>
    <w:rsid w:val="00187F15"/>
    <w:rsid w:val="001A0F4B"/>
    <w:rsid w:val="001B66E6"/>
    <w:rsid w:val="001C086A"/>
    <w:rsid w:val="001D703A"/>
    <w:rsid w:val="001E6395"/>
    <w:rsid w:val="001F382A"/>
    <w:rsid w:val="001F42A2"/>
    <w:rsid w:val="002450F7"/>
    <w:rsid w:val="00265AE8"/>
    <w:rsid w:val="0026672B"/>
    <w:rsid w:val="00307BD4"/>
    <w:rsid w:val="00312577"/>
    <w:rsid w:val="00331684"/>
    <w:rsid w:val="00373AA6"/>
    <w:rsid w:val="00381828"/>
    <w:rsid w:val="003937BB"/>
    <w:rsid w:val="0039383F"/>
    <w:rsid w:val="003A2F6F"/>
    <w:rsid w:val="003C08EE"/>
    <w:rsid w:val="00403EEB"/>
    <w:rsid w:val="00441A88"/>
    <w:rsid w:val="00447DBF"/>
    <w:rsid w:val="004C53DA"/>
    <w:rsid w:val="004C68BA"/>
    <w:rsid w:val="004D5F34"/>
    <w:rsid w:val="004E0017"/>
    <w:rsid w:val="004E71C2"/>
    <w:rsid w:val="00526682"/>
    <w:rsid w:val="005341A9"/>
    <w:rsid w:val="005641D5"/>
    <w:rsid w:val="00586B17"/>
    <w:rsid w:val="005B1674"/>
    <w:rsid w:val="005C7F25"/>
    <w:rsid w:val="005D17C5"/>
    <w:rsid w:val="00666D2C"/>
    <w:rsid w:val="00672426"/>
    <w:rsid w:val="00686A57"/>
    <w:rsid w:val="00694FED"/>
    <w:rsid w:val="006977B8"/>
    <w:rsid w:val="006B29F1"/>
    <w:rsid w:val="006F6EB1"/>
    <w:rsid w:val="00705257"/>
    <w:rsid w:val="007316D1"/>
    <w:rsid w:val="007773CA"/>
    <w:rsid w:val="007818B5"/>
    <w:rsid w:val="007B745B"/>
    <w:rsid w:val="007E6DDF"/>
    <w:rsid w:val="008253F8"/>
    <w:rsid w:val="00850F31"/>
    <w:rsid w:val="0085176C"/>
    <w:rsid w:val="008738CD"/>
    <w:rsid w:val="008766E5"/>
    <w:rsid w:val="00877DCB"/>
    <w:rsid w:val="008A35F9"/>
    <w:rsid w:val="008E56B0"/>
    <w:rsid w:val="00933F2A"/>
    <w:rsid w:val="00952BD4"/>
    <w:rsid w:val="00960AB1"/>
    <w:rsid w:val="00961B22"/>
    <w:rsid w:val="0097122B"/>
    <w:rsid w:val="00982526"/>
    <w:rsid w:val="00983EC5"/>
    <w:rsid w:val="0099027E"/>
    <w:rsid w:val="009C2B5A"/>
    <w:rsid w:val="009C5408"/>
    <w:rsid w:val="009C5E1C"/>
    <w:rsid w:val="009F5167"/>
    <w:rsid w:val="00A03661"/>
    <w:rsid w:val="00A03876"/>
    <w:rsid w:val="00A0564F"/>
    <w:rsid w:val="00A31EB3"/>
    <w:rsid w:val="00AA1B4E"/>
    <w:rsid w:val="00AC7833"/>
    <w:rsid w:val="00AD75EC"/>
    <w:rsid w:val="00AE697A"/>
    <w:rsid w:val="00B052CE"/>
    <w:rsid w:val="00B167B3"/>
    <w:rsid w:val="00B2474C"/>
    <w:rsid w:val="00B47199"/>
    <w:rsid w:val="00B716E9"/>
    <w:rsid w:val="00B900A5"/>
    <w:rsid w:val="00B95208"/>
    <w:rsid w:val="00BA0EDA"/>
    <w:rsid w:val="00BC03AC"/>
    <w:rsid w:val="00C33B80"/>
    <w:rsid w:val="00C53BE8"/>
    <w:rsid w:val="00C83385"/>
    <w:rsid w:val="00C83731"/>
    <w:rsid w:val="00C841BB"/>
    <w:rsid w:val="00C916DF"/>
    <w:rsid w:val="00CB2FE1"/>
    <w:rsid w:val="00CD518A"/>
    <w:rsid w:val="00CE5B67"/>
    <w:rsid w:val="00CF3D8A"/>
    <w:rsid w:val="00D430BF"/>
    <w:rsid w:val="00DA7510"/>
    <w:rsid w:val="00DE1E2B"/>
    <w:rsid w:val="00E15167"/>
    <w:rsid w:val="00E24912"/>
    <w:rsid w:val="00E606EC"/>
    <w:rsid w:val="00E67708"/>
    <w:rsid w:val="00E907D5"/>
    <w:rsid w:val="00EA3EEF"/>
    <w:rsid w:val="00EF63C4"/>
    <w:rsid w:val="00F338AC"/>
    <w:rsid w:val="00F35C1C"/>
    <w:rsid w:val="00F430F7"/>
    <w:rsid w:val="00F4528D"/>
    <w:rsid w:val="00F559B3"/>
    <w:rsid w:val="00F81E9E"/>
    <w:rsid w:val="00F97DFA"/>
    <w:rsid w:val="00FC3826"/>
    <w:rsid w:val="00FC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7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75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5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D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75EC"/>
    <w:rPr>
      <w:i/>
      <w:iCs/>
    </w:rPr>
  </w:style>
  <w:style w:type="character" w:customStyle="1" w:styleId="apple-converted-space">
    <w:name w:val="apple-converted-space"/>
    <w:basedOn w:val="a0"/>
    <w:rsid w:val="00AD75EC"/>
  </w:style>
  <w:style w:type="character" w:styleId="a5">
    <w:name w:val="Hyperlink"/>
    <w:basedOn w:val="a0"/>
    <w:uiPriority w:val="99"/>
    <w:semiHidden/>
    <w:unhideWhenUsed/>
    <w:rsid w:val="00AD75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4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3EEB"/>
    <w:rPr>
      <w:b/>
      <w:bCs/>
    </w:rPr>
  </w:style>
  <w:style w:type="character" w:styleId="HTML">
    <w:name w:val="HTML Variable"/>
    <w:basedOn w:val="a0"/>
    <w:uiPriority w:val="99"/>
    <w:semiHidden/>
    <w:unhideWhenUsed/>
    <w:rsid w:val="00403EEB"/>
    <w:rPr>
      <w:i/>
      <w:iCs/>
    </w:rPr>
  </w:style>
  <w:style w:type="paragraph" w:customStyle="1" w:styleId="rtecenter">
    <w:name w:val="rtecenter"/>
    <w:basedOn w:val="a"/>
    <w:rsid w:val="004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5257"/>
    <w:pPr>
      <w:spacing w:after="0" w:line="240" w:lineRule="auto"/>
    </w:pPr>
  </w:style>
  <w:style w:type="table" w:styleId="aa">
    <w:name w:val="Table Grid"/>
    <w:basedOn w:val="a1"/>
    <w:uiPriority w:val="59"/>
    <w:rsid w:val="0067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41191-7A73-4229-ACE0-40E4967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12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777</cp:lastModifiedBy>
  <cp:revision>4</cp:revision>
  <dcterms:created xsi:type="dcterms:W3CDTF">2015-12-05T13:28:00Z</dcterms:created>
  <dcterms:modified xsi:type="dcterms:W3CDTF">2015-12-08T09:33:00Z</dcterms:modified>
</cp:coreProperties>
</file>