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6D" w:rsidRPr="000E19E6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Pr="000E19E6" w:rsidRDefault="002E466D" w:rsidP="002E466D">
      <w:pPr>
        <w:tabs>
          <w:tab w:val="left" w:pos="5220"/>
        </w:tabs>
        <w:rPr>
          <w:b/>
          <w:noProof/>
          <w:sz w:val="28"/>
          <w:szCs w:val="28"/>
        </w:rPr>
      </w:pP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E6781C">
        <w:rPr>
          <w:b/>
          <w:noProof/>
          <w:sz w:val="28"/>
          <w:szCs w:val="28"/>
        </w:rPr>
        <w:t>ГОДОВОЙ ПЛАН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88241F">
        <w:rPr>
          <w:b/>
          <w:noProof/>
          <w:sz w:val="28"/>
          <w:szCs w:val="28"/>
        </w:rPr>
        <w:t>р</w:t>
      </w:r>
      <w:r w:rsidRPr="00E6781C">
        <w:rPr>
          <w:b/>
          <w:noProof/>
          <w:sz w:val="28"/>
          <w:szCs w:val="28"/>
        </w:rPr>
        <w:t>аботы ГБУ «Республиканская детская библиотека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имени Героя Социалистического Т</w:t>
      </w:r>
      <w:r w:rsidRPr="00E6781C">
        <w:rPr>
          <w:b/>
          <w:noProof/>
          <w:sz w:val="28"/>
          <w:szCs w:val="28"/>
        </w:rPr>
        <w:t>руда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E6781C">
        <w:rPr>
          <w:b/>
          <w:noProof/>
          <w:sz w:val="28"/>
          <w:szCs w:val="28"/>
        </w:rPr>
        <w:t xml:space="preserve"> Сергея Владимировича Михалкова»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201</w:t>
      </w:r>
      <w:r w:rsidR="00D64A6A">
        <w:rPr>
          <w:b/>
          <w:noProof/>
          <w:sz w:val="28"/>
          <w:szCs w:val="28"/>
        </w:rPr>
        <w:t>9</w:t>
      </w:r>
      <w:r w:rsidRPr="00E6781C">
        <w:rPr>
          <w:b/>
          <w:noProof/>
          <w:sz w:val="28"/>
          <w:szCs w:val="28"/>
        </w:rPr>
        <w:t xml:space="preserve"> год</w:t>
      </w: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0E19E6" w:rsidRDefault="000E19E6" w:rsidP="000E19E6">
      <w:pPr>
        <w:tabs>
          <w:tab w:val="left" w:pos="5220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Грозный</w:t>
      </w:r>
    </w:p>
    <w:p w:rsidR="000E19E6" w:rsidRPr="00136F0F" w:rsidRDefault="000E19E6" w:rsidP="000E19E6">
      <w:pPr>
        <w:tabs>
          <w:tab w:val="left" w:pos="5220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</w:t>
      </w:r>
      <w:r w:rsidR="00D64A6A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г.</w:t>
      </w: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spacing w:after="240"/>
        <w:ind w:left="5954"/>
        <w:rPr>
          <w:b/>
          <w:noProof/>
          <w:sz w:val="28"/>
          <w:szCs w:val="28"/>
        </w:rPr>
      </w:pPr>
      <w:r w:rsidRPr="008E45C5">
        <w:rPr>
          <w:b/>
          <w:noProof/>
          <w:sz w:val="28"/>
          <w:szCs w:val="28"/>
        </w:rPr>
        <w:t>УТВЕРЖДАЮ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 xml:space="preserve">ГБУ «Республиканскаядетская 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библиотека и</w:t>
      </w:r>
      <w:r>
        <w:rPr>
          <w:noProof/>
          <w:sz w:val="28"/>
          <w:szCs w:val="28"/>
        </w:rPr>
        <w:t xml:space="preserve">мени Героя 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Социалистического Труда</w:t>
      </w:r>
    </w:p>
    <w:p w:rsidR="002E466D" w:rsidRPr="00C07B99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Сергея Владимировича Михалкова»</w:t>
      </w:r>
    </w:p>
    <w:p w:rsidR="002E466D" w:rsidRPr="00C07B99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Директор  З.М. Сайдумова_________</w:t>
      </w:r>
    </w:p>
    <w:p w:rsidR="002E466D" w:rsidRPr="004D4787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 «___»____________ 201</w:t>
      </w:r>
      <w:r w:rsidR="00D64A6A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г.</w:t>
      </w: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Pr="00F012E1" w:rsidRDefault="002E466D" w:rsidP="002E466D">
      <w:pPr>
        <w:jc w:val="center"/>
        <w:rPr>
          <w:b/>
          <w:noProof/>
          <w:sz w:val="40"/>
          <w:szCs w:val="40"/>
        </w:rPr>
      </w:pPr>
      <w:r w:rsidRPr="00F012E1">
        <w:rPr>
          <w:b/>
          <w:noProof/>
          <w:sz w:val="40"/>
          <w:szCs w:val="40"/>
        </w:rPr>
        <w:t>ГОДОВОЙ ПЛАН</w:t>
      </w:r>
    </w:p>
    <w:p w:rsidR="002E466D" w:rsidRPr="00F012E1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работы  ГБУ «Республиканск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детск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библиотек</w:t>
      </w:r>
      <w:r>
        <w:rPr>
          <w:b/>
          <w:noProof/>
          <w:sz w:val="32"/>
          <w:szCs w:val="32"/>
        </w:rPr>
        <w:t>а</w:t>
      </w:r>
    </w:p>
    <w:p w:rsidR="002E466D" w:rsidRPr="00F012E1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 xml:space="preserve">имени Героя </w:t>
      </w:r>
      <w:r>
        <w:rPr>
          <w:b/>
          <w:noProof/>
          <w:sz w:val="32"/>
          <w:szCs w:val="32"/>
        </w:rPr>
        <w:t>С</w:t>
      </w:r>
      <w:r w:rsidRPr="00F012E1">
        <w:rPr>
          <w:b/>
          <w:noProof/>
          <w:sz w:val="32"/>
          <w:szCs w:val="32"/>
        </w:rPr>
        <w:t>оциалистического Труда</w:t>
      </w:r>
    </w:p>
    <w:p w:rsidR="002E466D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Сергея Владимировича Михалкова»</w:t>
      </w:r>
    </w:p>
    <w:p w:rsidR="002E466D" w:rsidRDefault="002E466D" w:rsidP="002E46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201</w:t>
      </w:r>
      <w:r w:rsidR="00D64A6A">
        <w:rPr>
          <w:b/>
          <w:noProof/>
          <w:sz w:val="32"/>
          <w:szCs w:val="32"/>
        </w:rPr>
        <w:t>9</w:t>
      </w:r>
      <w:r>
        <w:rPr>
          <w:b/>
          <w:noProof/>
          <w:sz w:val="32"/>
          <w:szCs w:val="32"/>
        </w:rPr>
        <w:t xml:space="preserve"> год.</w:t>
      </w: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302A6" w:rsidRPr="00521539" w:rsidRDefault="002302A6" w:rsidP="009B1CB2">
      <w:pPr>
        <w:spacing w:after="120"/>
        <w:rPr>
          <w:sz w:val="28"/>
          <w:szCs w:val="28"/>
        </w:rPr>
      </w:pPr>
      <w:r w:rsidRPr="00521539">
        <w:rPr>
          <w:sz w:val="28"/>
          <w:szCs w:val="28"/>
        </w:rPr>
        <w:lastRenderedPageBreak/>
        <w:t>Решение ООН:</w:t>
      </w:r>
    </w:p>
    <w:p w:rsidR="002A4286" w:rsidRPr="00521539" w:rsidRDefault="002302A6" w:rsidP="00521539">
      <w:pPr>
        <w:spacing w:after="120"/>
        <w:ind w:left="709" w:firstLine="425"/>
        <w:rPr>
          <w:sz w:val="28"/>
          <w:szCs w:val="28"/>
        </w:rPr>
      </w:pPr>
      <w:r w:rsidRPr="00521539">
        <w:rPr>
          <w:sz w:val="28"/>
          <w:szCs w:val="28"/>
        </w:rPr>
        <w:t>2013-2022 – Международное десятилетие сближения культур</w:t>
      </w:r>
    </w:p>
    <w:p w:rsidR="00465136" w:rsidRPr="00521539" w:rsidRDefault="002A4286" w:rsidP="009B1CB2">
      <w:pPr>
        <w:spacing w:after="120"/>
        <w:ind w:firstLine="1134"/>
        <w:jc w:val="both"/>
        <w:rPr>
          <w:sz w:val="28"/>
          <w:szCs w:val="28"/>
        </w:rPr>
      </w:pPr>
      <w:r w:rsidRPr="00521539">
        <w:rPr>
          <w:sz w:val="28"/>
          <w:szCs w:val="28"/>
        </w:rPr>
        <w:t>2018-2027</w:t>
      </w:r>
      <w:r w:rsidR="00465136" w:rsidRPr="00521539">
        <w:rPr>
          <w:sz w:val="28"/>
          <w:szCs w:val="28"/>
        </w:rPr>
        <w:t xml:space="preserve"> – </w:t>
      </w:r>
      <w:r w:rsidRPr="00521539">
        <w:rPr>
          <w:sz w:val="28"/>
          <w:szCs w:val="28"/>
        </w:rPr>
        <w:t>Десятилетие детства в России</w:t>
      </w:r>
    </w:p>
    <w:p w:rsidR="002A4286" w:rsidRPr="00521539" w:rsidRDefault="002A4286" w:rsidP="00521539">
      <w:pPr>
        <w:ind w:firstLine="1134"/>
        <w:jc w:val="both"/>
        <w:rPr>
          <w:sz w:val="28"/>
          <w:szCs w:val="28"/>
        </w:rPr>
      </w:pPr>
      <w:r w:rsidRPr="00521539">
        <w:rPr>
          <w:bCs/>
          <w:color w:val="1B1B1B"/>
          <w:sz w:val="28"/>
          <w:szCs w:val="28"/>
        </w:rPr>
        <w:t>201</w:t>
      </w:r>
      <w:r w:rsidR="00D64A6A" w:rsidRPr="00521539">
        <w:rPr>
          <w:bCs/>
          <w:color w:val="1B1B1B"/>
          <w:sz w:val="28"/>
          <w:szCs w:val="28"/>
        </w:rPr>
        <w:t>9</w:t>
      </w:r>
      <w:r w:rsidR="00465136" w:rsidRPr="00521539">
        <w:rPr>
          <w:bCs/>
          <w:color w:val="1B1B1B"/>
          <w:sz w:val="28"/>
          <w:szCs w:val="28"/>
        </w:rPr>
        <w:t xml:space="preserve"> –</w:t>
      </w:r>
      <w:r w:rsidRPr="00521539">
        <w:rPr>
          <w:bCs/>
          <w:color w:val="1B1B1B"/>
          <w:sz w:val="28"/>
          <w:szCs w:val="28"/>
        </w:rPr>
        <w:t xml:space="preserve"> Год </w:t>
      </w:r>
      <w:r w:rsidR="00D64A6A" w:rsidRPr="00521539">
        <w:rPr>
          <w:bCs/>
          <w:color w:val="1B1B1B"/>
          <w:sz w:val="28"/>
          <w:szCs w:val="28"/>
        </w:rPr>
        <w:t>театра</w:t>
      </w:r>
    </w:p>
    <w:p w:rsidR="002302A6" w:rsidRPr="00521539" w:rsidRDefault="002302A6" w:rsidP="00521539">
      <w:pPr>
        <w:rPr>
          <w:sz w:val="28"/>
          <w:szCs w:val="28"/>
        </w:rPr>
      </w:pPr>
    </w:p>
    <w:p w:rsidR="00072617" w:rsidRPr="009B1CB2" w:rsidRDefault="002302A6" w:rsidP="009B1CB2">
      <w:pPr>
        <w:spacing w:after="120"/>
        <w:jc w:val="center"/>
        <w:rPr>
          <w:b/>
          <w:sz w:val="28"/>
          <w:szCs w:val="28"/>
        </w:rPr>
      </w:pPr>
      <w:r w:rsidRPr="00521539">
        <w:rPr>
          <w:b/>
          <w:sz w:val="28"/>
          <w:szCs w:val="28"/>
        </w:rPr>
        <w:t>Основные направления работы в 201</w:t>
      </w:r>
      <w:r w:rsidR="00D64A6A" w:rsidRPr="00521539">
        <w:rPr>
          <w:b/>
          <w:sz w:val="28"/>
          <w:szCs w:val="28"/>
        </w:rPr>
        <w:t>9</w:t>
      </w:r>
      <w:r w:rsidRPr="00521539">
        <w:rPr>
          <w:b/>
          <w:sz w:val="28"/>
          <w:szCs w:val="28"/>
        </w:rPr>
        <w:t xml:space="preserve"> г.</w:t>
      </w:r>
    </w:p>
    <w:p w:rsidR="00072617" w:rsidRPr="00521539" w:rsidRDefault="00072617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Дальнейшее продвижение и развитие рекламы библиотеки с целью увеличения читательской аудитории, привлечения потребителей информационно-библиотечных услуг;</w:t>
      </w:r>
    </w:p>
    <w:p w:rsidR="00465136" w:rsidRPr="00521539" w:rsidRDefault="00465136" w:rsidP="00521539">
      <w:pPr>
        <w:rPr>
          <w:sz w:val="28"/>
          <w:szCs w:val="28"/>
        </w:rPr>
      </w:pPr>
    </w:p>
    <w:p w:rsidR="00EC5DC0" w:rsidRPr="00521539" w:rsidRDefault="00EC5DC0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Обеспечить оперативное и качественное выполнение показателей «Дорожной карты» и госзадания;</w:t>
      </w:r>
    </w:p>
    <w:p w:rsidR="00EC5DC0" w:rsidRPr="00521539" w:rsidRDefault="00EC5DC0" w:rsidP="00521539">
      <w:pPr>
        <w:pStyle w:val="a5"/>
        <w:ind w:left="0"/>
        <w:rPr>
          <w:sz w:val="28"/>
          <w:szCs w:val="28"/>
        </w:rPr>
      </w:pPr>
    </w:p>
    <w:p w:rsidR="00EC5DC0" w:rsidRPr="00521539" w:rsidRDefault="00EC5DC0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Формирование у детей и подростков патриотического сознания, развитие социально значимых ценностей общества и личности через популяризацию книг и информацию на электронных носителях;</w:t>
      </w:r>
    </w:p>
    <w:p w:rsidR="00EC5DC0" w:rsidRPr="00521539" w:rsidRDefault="00EC5DC0" w:rsidP="00521539">
      <w:pPr>
        <w:rPr>
          <w:sz w:val="28"/>
          <w:szCs w:val="28"/>
        </w:rPr>
      </w:pPr>
    </w:p>
    <w:p w:rsidR="00EC5DC0" w:rsidRPr="00521539" w:rsidRDefault="00EC5DC0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Осуществление краеведческой работы по духовно-патриотическому воспитанию через реализацию проекта «Наше прошлое для настоящего»;</w:t>
      </w:r>
    </w:p>
    <w:p w:rsidR="00EC5DC0" w:rsidRPr="00521539" w:rsidRDefault="00EC5DC0" w:rsidP="00521539">
      <w:pPr>
        <w:rPr>
          <w:sz w:val="28"/>
          <w:szCs w:val="28"/>
        </w:rPr>
      </w:pPr>
    </w:p>
    <w:p w:rsidR="002302A6" w:rsidRPr="00521539" w:rsidRDefault="00EC5DC0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В рамках объявленного 2019 – Годом Галанчожского района – разработать литературно-экологический атлас для потребителей информации;</w:t>
      </w:r>
    </w:p>
    <w:p w:rsidR="00CA2E49" w:rsidRPr="00521539" w:rsidRDefault="00CA2E49" w:rsidP="00521539">
      <w:pPr>
        <w:rPr>
          <w:sz w:val="28"/>
          <w:szCs w:val="28"/>
        </w:rPr>
      </w:pPr>
    </w:p>
    <w:p w:rsidR="00CA2E49" w:rsidRPr="00521539" w:rsidRDefault="00CA2E49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 xml:space="preserve">Работа по основным направлениям </w:t>
      </w:r>
      <w:r w:rsidR="007E2034" w:rsidRPr="00521539">
        <w:rPr>
          <w:sz w:val="28"/>
          <w:szCs w:val="28"/>
        </w:rPr>
        <w:t>республиканских программ:</w:t>
      </w:r>
    </w:p>
    <w:p w:rsidR="007E2034" w:rsidRPr="00521539" w:rsidRDefault="007E2034" w:rsidP="00521539">
      <w:pPr>
        <w:pStyle w:val="a5"/>
        <w:numPr>
          <w:ilvl w:val="0"/>
          <w:numId w:val="24"/>
        </w:numPr>
        <w:ind w:left="426" w:firstLine="141"/>
        <w:rPr>
          <w:color w:val="000000" w:themeColor="text1"/>
          <w:sz w:val="28"/>
          <w:szCs w:val="28"/>
        </w:rPr>
      </w:pPr>
      <w:r w:rsidRPr="00521539">
        <w:rPr>
          <w:color w:val="000000" w:themeColor="text1"/>
          <w:sz w:val="28"/>
          <w:szCs w:val="28"/>
        </w:rPr>
        <w:t>Противодействие коррупции;</w:t>
      </w:r>
    </w:p>
    <w:p w:rsidR="007E2034" w:rsidRPr="00521539" w:rsidRDefault="007E2034" w:rsidP="00521539">
      <w:pPr>
        <w:pStyle w:val="a5"/>
        <w:numPr>
          <w:ilvl w:val="0"/>
          <w:numId w:val="24"/>
        </w:numPr>
        <w:ind w:left="426" w:firstLine="141"/>
        <w:rPr>
          <w:color w:val="000000" w:themeColor="text1"/>
          <w:sz w:val="28"/>
          <w:szCs w:val="28"/>
        </w:rPr>
      </w:pPr>
      <w:r w:rsidRPr="00521539">
        <w:rPr>
          <w:color w:val="000000" w:themeColor="text1"/>
          <w:sz w:val="28"/>
          <w:szCs w:val="28"/>
        </w:rPr>
        <w:t>Антитеррористическая комиссия;</w:t>
      </w:r>
    </w:p>
    <w:p w:rsidR="007E2034" w:rsidRPr="00521539" w:rsidRDefault="007E2034" w:rsidP="00521539">
      <w:pPr>
        <w:pStyle w:val="a5"/>
        <w:numPr>
          <w:ilvl w:val="0"/>
          <w:numId w:val="24"/>
        </w:numPr>
        <w:ind w:left="426" w:firstLine="141"/>
        <w:rPr>
          <w:color w:val="000000" w:themeColor="text1"/>
          <w:sz w:val="28"/>
          <w:szCs w:val="28"/>
        </w:rPr>
      </w:pPr>
      <w:r w:rsidRPr="00521539">
        <w:rPr>
          <w:color w:val="000000" w:themeColor="text1"/>
          <w:sz w:val="28"/>
          <w:szCs w:val="28"/>
        </w:rPr>
        <w:t>Программа по профилактике борьбы с наркоманией и наркобизнесом;</w:t>
      </w:r>
    </w:p>
    <w:p w:rsidR="007E2034" w:rsidRPr="00521539" w:rsidRDefault="007E2034" w:rsidP="00521539">
      <w:pPr>
        <w:pStyle w:val="a5"/>
        <w:numPr>
          <w:ilvl w:val="0"/>
          <w:numId w:val="24"/>
        </w:numPr>
        <w:ind w:left="426" w:firstLine="141"/>
        <w:rPr>
          <w:color w:val="000000" w:themeColor="text1"/>
          <w:sz w:val="28"/>
          <w:szCs w:val="28"/>
        </w:rPr>
      </w:pPr>
      <w:r w:rsidRPr="00521539">
        <w:rPr>
          <w:color w:val="000000" w:themeColor="text1"/>
          <w:sz w:val="28"/>
          <w:szCs w:val="28"/>
        </w:rPr>
        <w:t>Программа духовно-нравственного воспитания подрастающего поколения;</w:t>
      </w:r>
    </w:p>
    <w:p w:rsidR="007E2034" w:rsidRPr="00521539" w:rsidRDefault="007E2034" w:rsidP="00521539">
      <w:pPr>
        <w:pStyle w:val="a5"/>
        <w:numPr>
          <w:ilvl w:val="0"/>
          <w:numId w:val="24"/>
        </w:numPr>
        <w:ind w:left="426" w:firstLine="141"/>
        <w:rPr>
          <w:color w:val="000000" w:themeColor="text1"/>
          <w:sz w:val="28"/>
          <w:szCs w:val="28"/>
        </w:rPr>
      </w:pPr>
      <w:r w:rsidRPr="00521539">
        <w:rPr>
          <w:color w:val="000000" w:themeColor="text1"/>
          <w:sz w:val="28"/>
          <w:szCs w:val="28"/>
        </w:rPr>
        <w:t>Профилактика предупреждения дорожно-транспортных происшествий и безопасности дорожного движения.</w:t>
      </w:r>
    </w:p>
    <w:p w:rsidR="00072617" w:rsidRPr="00521539" w:rsidRDefault="00072617" w:rsidP="009B1CB2">
      <w:pPr>
        <w:pStyle w:val="a5"/>
        <w:ind w:left="0"/>
        <w:rPr>
          <w:sz w:val="28"/>
          <w:szCs w:val="28"/>
        </w:rPr>
      </w:pPr>
    </w:p>
    <w:p w:rsidR="00072617" w:rsidRPr="00521539" w:rsidRDefault="00EC5DC0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Продолжить работу по созданию сектора редких изданий</w:t>
      </w:r>
      <w:r w:rsidR="000F2A68" w:rsidRPr="00521539">
        <w:rPr>
          <w:sz w:val="28"/>
          <w:szCs w:val="28"/>
        </w:rPr>
        <w:t>;</w:t>
      </w:r>
    </w:p>
    <w:p w:rsidR="000F2A68" w:rsidRPr="00521539" w:rsidRDefault="000F2A68" w:rsidP="00521539">
      <w:pPr>
        <w:ind w:left="284" w:hanging="284"/>
        <w:rPr>
          <w:sz w:val="28"/>
          <w:szCs w:val="28"/>
        </w:rPr>
      </w:pPr>
    </w:p>
    <w:p w:rsidR="000F2A68" w:rsidRPr="00521539" w:rsidRDefault="000F2A68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Координация работы отделов обслуживания по привлечению пользователей к чтению через сеть Интернет (Национальная электронная библиотека);</w:t>
      </w:r>
    </w:p>
    <w:p w:rsidR="005448AA" w:rsidRPr="00521539" w:rsidRDefault="005448AA" w:rsidP="00521539">
      <w:pPr>
        <w:ind w:left="284" w:hanging="284"/>
        <w:rPr>
          <w:sz w:val="28"/>
          <w:szCs w:val="28"/>
        </w:rPr>
      </w:pPr>
    </w:p>
    <w:p w:rsidR="005448AA" w:rsidRDefault="005448AA" w:rsidP="0052153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Методическая и практическая помощь библиотекам</w:t>
      </w:r>
      <w:r w:rsidR="00BC5215" w:rsidRPr="00521539">
        <w:rPr>
          <w:sz w:val="28"/>
          <w:szCs w:val="28"/>
        </w:rPr>
        <w:t xml:space="preserve"> республики</w:t>
      </w:r>
      <w:r w:rsidRPr="00521539">
        <w:rPr>
          <w:sz w:val="28"/>
          <w:szCs w:val="28"/>
        </w:rPr>
        <w:t>, работающим с детьми;</w:t>
      </w:r>
    </w:p>
    <w:p w:rsidR="009B1CB2" w:rsidRPr="00521539" w:rsidRDefault="009B1CB2" w:rsidP="009B1CB2">
      <w:pPr>
        <w:pStyle w:val="a5"/>
        <w:ind w:left="0"/>
        <w:rPr>
          <w:sz w:val="28"/>
          <w:szCs w:val="28"/>
        </w:rPr>
      </w:pPr>
    </w:p>
    <w:p w:rsidR="00F95709" w:rsidRDefault="005448AA" w:rsidP="00F9570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21539">
        <w:rPr>
          <w:sz w:val="28"/>
          <w:szCs w:val="28"/>
        </w:rPr>
        <w:t>Работа с кадрами.</w:t>
      </w:r>
    </w:p>
    <w:p w:rsidR="00F62A75" w:rsidRPr="00F95709" w:rsidRDefault="002302A6" w:rsidP="00F95709">
      <w:pPr>
        <w:pStyle w:val="a5"/>
        <w:ind w:left="284"/>
        <w:jc w:val="center"/>
        <w:rPr>
          <w:sz w:val="28"/>
          <w:szCs w:val="28"/>
        </w:rPr>
      </w:pPr>
      <w:r w:rsidRPr="00F95709">
        <w:rPr>
          <w:b/>
          <w:sz w:val="32"/>
          <w:szCs w:val="28"/>
        </w:rPr>
        <w:lastRenderedPageBreak/>
        <w:t>Планируемые пока</w:t>
      </w:r>
      <w:r w:rsidR="00F62A75" w:rsidRPr="00F95709">
        <w:rPr>
          <w:b/>
          <w:sz w:val="32"/>
          <w:szCs w:val="28"/>
        </w:rPr>
        <w:t xml:space="preserve">затели и мероприятия </w:t>
      </w:r>
      <w:r w:rsidR="00B26550" w:rsidRPr="00F95709">
        <w:rPr>
          <w:b/>
          <w:sz w:val="32"/>
          <w:szCs w:val="28"/>
        </w:rPr>
        <w:t>на 2019</w:t>
      </w:r>
      <w:r w:rsidR="00F62A75" w:rsidRPr="00F95709">
        <w:rPr>
          <w:b/>
          <w:sz w:val="32"/>
          <w:szCs w:val="28"/>
        </w:rPr>
        <w:t xml:space="preserve"> г.</w:t>
      </w:r>
    </w:p>
    <w:p w:rsidR="009269A0" w:rsidRPr="002302A6" w:rsidRDefault="009269A0" w:rsidP="00F62A75">
      <w:pPr>
        <w:rPr>
          <w:b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2080"/>
        <w:gridCol w:w="3290"/>
      </w:tblGrid>
      <w:tr w:rsidR="002302A6" w:rsidRPr="002302A6" w:rsidTr="000E19E6">
        <w:tc>
          <w:tcPr>
            <w:tcW w:w="4219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436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Значение показателя</w:t>
            </w:r>
          </w:p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2018 г.</w:t>
            </w:r>
          </w:p>
        </w:tc>
      </w:tr>
      <w:tr w:rsidR="002302A6" w:rsidRPr="002302A6" w:rsidTr="00E218F3">
        <w:trPr>
          <w:trHeight w:val="698"/>
        </w:trPr>
        <w:tc>
          <w:tcPr>
            <w:tcW w:w="4219" w:type="dxa"/>
          </w:tcPr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1. Число зарегистрированных пользователей всего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2. Число зарегистрированных пользователей до 14 лет включительно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3. Число руководителей чтения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4. Число посещений всего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5. Число посещений массовых мероприятий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6. Выдача справок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7. Работа по программам и проектам:</w:t>
            </w:r>
          </w:p>
          <w:p w:rsidR="006F2559" w:rsidRDefault="006F2559" w:rsidP="002302A6">
            <w:pPr>
              <w:rPr>
                <w:sz w:val="28"/>
                <w:szCs w:val="28"/>
              </w:rPr>
            </w:pPr>
          </w:p>
          <w:p w:rsidR="002302A6" w:rsidRPr="002302A6" w:rsidRDefault="006F2559" w:rsidP="002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клуба волонтеров «Библиокафе».</w:t>
            </w:r>
          </w:p>
          <w:p w:rsidR="006F2559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 xml:space="preserve">-  </w:t>
            </w:r>
            <w:r w:rsidR="006F2559">
              <w:rPr>
                <w:sz w:val="28"/>
                <w:szCs w:val="28"/>
              </w:rPr>
              <w:t>Р</w:t>
            </w:r>
            <w:r w:rsidRPr="002302A6">
              <w:rPr>
                <w:sz w:val="28"/>
                <w:szCs w:val="28"/>
              </w:rPr>
              <w:t xml:space="preserve">еализация краеведческого проекта </w:t>
            </w:r>
            <w:r w:rsidR="006F2559">
              <w:rPr>
                <w:sz w:val="28"/>
                <w:szCs w:val="28"/>
              </w:rPr>
              <w:t>«Наше прошлое для настоящего»</w:t>
            </w:r>
            <w:r w:rsidRPr="002302A6">
              <w:rPr>
                <w:sz w:val="28"/>
                <w:szCs w:val="28"/>
              </w:rPr>
              <w:t>;</w:t>
            </w:r>
          </w:p>
          <w:p w:rsidR="006F2559" w:rsidRDefault="006F2559" w:rsidP="002302A6">
            <w:pPr>
              <w:rPr>
                <w:sz w:val="28"/>
                <w:szCs w:val="28"/>
              </w:rPr>
            </w:pPr>
          </w:p>
          <w:p w:rsidR="002302A6" w:rsidRPr="002302A6" w:rsidRDefault="006F2559" w:rsidP="002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реализации </w:t>
            </w:r>
            <w:r w:rsidR="002302A6" w:rsidRPr="002302A6">
              <w:rPr>
                <w:sz w:val="28"/>
                <w:szCs w:val="28"/>
              </w:rPr>
              <w:t>проекта «Дружить и вместе радоваться жизни» по интеграции особых детей в среду своих здоровых сверстников;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«Путешествие по странам и континентам»;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Продолжение работы в рамках программы «Азбука здоровья»;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Программа летнего</w:t>
            </w:r>
            <w:r w:rsidR="006F2559">
              <w:rPr>
                <w:sz w:val="28"/>
                <w:szCs w:val="28"/>
              </w:rPr>
              <w:t xml:space="preserve"> чтения </w:t>
            </w:r>
            <w:r w:rsidR="006F2559">
              <w:rPr>
                <w:sz w:val="28"/>
                <w:szCs w:val="28"/>
              </w:rPr>
              <w:lastRenderedPageBreak/>
              <w:t>2018 года «Лето в библиотеке: читаем, обсуждаем, играем»</w:t>
            </w:r>
            <w:r w:rsidR="00E218F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6F2559" w:rsidRPr="002302A6" w:rsidRDefault="006F2559" w:rsidP="006F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6F2559" w:rsidRDefault="006F2559" w:rsidP="002302A6">
            <w:pPr>
              <w:jc w:val="center"/>
              <w:rPr>
                <w:sz w:val="28"/>
                <w:szCs w:val="28"/>
              </w:rPr>
            </w:pPr>
          </w:p>
          <w:p w:rsidR="006F2559" w:rsidRDefault="006F2559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02A6">
              <w:rPr>
                <w:sz w:val="28"/>
                <w:szCs w:val="28"/>
              </w:rPr>
              <w:t xml:space="preserve"> заседаний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2302A6">
              <w:rPr>
                <w:sz w:val="28"/>
                <w:szCs w:val="28"/>
              </w:rPr>
              <w:t xml:space="preserve"> заседаний</w:t>
            </w: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E218F3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  <w:p w:rsidR="002302A6" w:rsidRPr="002302A6" w:rsidRDefault="002302A6" w:rsidP="00E218F3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E218F3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E218F3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6F255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41 5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6F255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F2559">
              <w:rPr>
                <w:sz w:val="28"/>
                <w:szCs w:val="28"/>
              </w:rPr>
              <w:t>5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6F255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F2559" w:rsidRDefault="006F2559" w:rsidP="002302A6">
            <w:pPr>
              <w:jc w:val="center"/>
              <w:rPr>
                <w:sz w:val="28"/>
                <w:szCs w:val="28"/>
              </w:rPr>
            </w:pPr>
          </w:p>
          <w:p w:rsidR="006F2559" w:rsidRDefault="006F2559" w:rsidP="002302A6">
            <w:pPr>
              <w:jc w:val="center"/>
              <w:rPr>
                <w:sz w:val="28"/>
                <w:szCs w:val="28"/>
              </w:rPr>
            </w:pPr>
          </w:p>
          <w:p w:rsidR="006F2559" w:rsidRDefault="006F2559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E218F3" w:rsidRDefault="00E218F3" w:rsidP="002302A6">
            <w:pPr>
              <w:jc w:val="center"/>
              <w:rPr>
                <w:sz w:val="28"/>
                <w:szCs w:val="28"/>
              </w:rPr>
            </w:pPr>
          </w:p>
          <w:p w:rsidR="00E218F3" w:rsidRDefault="00E218F3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E2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E218F3" w:rsidRDefault="00E218F3" w:rsidP="00E218F3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E218F3" w:rsidP="00E2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</w:t>
            </w:r>
          </w:p>
        </w:tc>
      </w:tr>
    </w:tbl>
    <w:p w:rsidR="002302A6" w:rsidRPr="002302A6" w:rsidRDefault="002302A6" w:rsidP="002302A6">
      <w:pPr>
        <w:rPr>
          <w:b/>
          <w:sz w:val="32"/>
          <w:szCs w:val="32"/>
        </w:rPr>
      </w:pPr>
    </w:p>
    <w:p w:rsidR="00934C23" w:rsidRPr="009356DA" w:rsidRDefault="00934C23" w:rsidP="00934C23">
      <w:pPr>
        <w:spacing w:after="240" w:line="276" w:lineRule="auto"/>
        <w:jc w:val="center"/>
        <w:rPr>
          <w:b/>
          <w:sz w:val="32"/>
          <w:szCs w:val="28"/>
        </w:rPr>
      </w:pPr>
      <w:r w:rsidRPr="009356DA">
        <w:rPr>
          <w:b/>
          <w:sz w:val="32"/>
          <w:szCs w:val="28"/>
        </w:rPr>
        <w:t>Организация библиотечного обслуживания читателей-детей</w:t>
      </w:r>
    </w:p>
    <w:p w:rsidR="00934C23" w:rsidRPr="009356DA" w:rsidRDefault="00934C23" w:rsidP="00934C23">
      <w:pPr>
        <w:spacing w:after="240" w:line="276" w:lineRule="auto"/>
        <w:jc w:val="center"/>
        <w:rPr>
          <w:b/>
          <w:sz w:val="32"/>
          <w:szCs w:val="28"/>
        </w:rPr>
      </w:pPr>
      <w:r w:rsidRPr="009356DA">
        <w:rPr>
          <w:b/>
          <w:sz w:val="32"/>
          <w:szCs w:val="28"/>
        </w:rPr>
        <w:t>Массовая работа</w:t>
      </w:r>
    </w:p>
    <w:p w:rsidR="00934C23" w:rsidRPr="009356DA" w:rsidRDefault="00934C23" w:rsidP="00934C23">
      <w:pPr>
        <w:spacing w:line="276" w:lineRule="auto"/>
        <w:rPr>
          <w:sz w:val="28"/>
          <w:szCs w:val="28"/>
        </w:rPr>
      </w:pPr>
      <w:r w:rsidRPr="009356DA">
        <w:rPr>
          <w:sz w:val="28"/>
          <w:szCs w:val="28"/>
        </w:rPr>
        <w:t>Содержание планируемой работы на 2019 год:</w:t>
      </w:r>
    </w:p>
    <w:p w:rsidR="00934C23" w:rsidRPr="009356DA" w:rsidRDefault="00934C23" w:rsidP="00934C23">
      <w:pPr>
        <w:spacing w:line="276" w:lineRule="auto"/>
        <w:rPr>
          <w:sz w:val="28"/>
          <w:szCs w:val="28"/>
        </w:rPr>
      </w:pPr>
      <w:r w:rsidRPr="009356DA">
        <w:rPr>
          <w:sz w:val="28"/>
          <w:szCs w:val="28"/>
        </w:rPr>
        <w:t>1. Формирование и удовлетворение потребности детей в интеллектуальном и духовном росте через массовую  и индивидуальную форму работы;</w:t>
      </w:r>
    </w:p>
    <w:p w:rsidR="00934C23" w:rsidRPr="009356DA" w:rsidRDefault="00934C23" w:rsidP="00934C23">
      <w:pPr>
        <w:spacing w:line="276" w:lineRule="auto"/>
        <w:rPr>
          <w:sz w:val="28"/>
          <w:szCs w:val="28"/>
        </w:rPr>
      </w:pPr>
      <w:r w:rsidRPr="009356DA">
        <w:rPr>
          <w:sz w:val="28"/>
          <w:szCs w:val="28"/>
        </w:rPr>
        <w:t>2. Стимулирование пользователей  познавательной активности  через чтение.</w:t>
      </w:r>
    </w:p>
    <w:p w:rsidR="00934C23" w:rsidRPr="009356DA" w:rsidRDefault="00934C23" w:rsidP="00934C23">
      <w:pPr>
        <w:spacing w:line="276" w:lineRule="auto"/>
        <w:rPr>
          <w:sz w:val="28"/>
          <w:szCs w:val="28"/>
        </w:rPr>
      </w:pPr>
      <w:r w:rsidRPr="009356DA">
        <w:rPr>
          <w:sz w:val="28"/>
          <w:szCs w:val="28"/>
        </w:rPr>
        <w:t>3. Содействие увеличению объёма и качества чтения через пропаганду высокохудожественных произведений.</w:t>
      </w:r>
    </w:p>
    <w:p w:rsidR="00934C23" w:rsidRPr="009356DA" w:rsidRDefault="00934C23" w:rsidP="00934C23">
      <w:pPr>
        <w:spacing w:line="276" w:lineRule="auto"/>
        <w:rPr>
          <w:sz w:val="28"/>
          <w:szCs w:val="28"/>
        </w:rPr>
      </w:pPr>
    </w:p>
    <w:p w:rsidR="00934C23" w:rsidRPr="009356DA" w:rsidRDefault="00934C23" w:rsidP="00934C23">
      <w:pPr>
        <w:pStyle w:val="a7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Отдел обслуживания 0-5 классов</w:t>
      </w:r>
    </w:p>
    <w:p w:rsidR="00934C23" w:rsidRPr="009356DA" w:rsidRDefault="00934C23" w:rsidP="00934C23">
      <w:pPr>
        <w:pStyle w:val="a7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Основные направления деятельности отдела обслуживания</w:t>
      </w:r>
    </w:p>
    <w:p w:rsidR="00934C23" w:rsidRPr="009356DA" w:rsidRDefault="00315F63" w:rsidP="00934C2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0-5 кл. </w:t>
      </w:r>
      <w:r w:rsidR="00934C23" w:rsidRPr="009356DA">
        <w:rPr>
          <w:b/>
          <w:sz w:val="28"/>
          <w:szCs w:val="28"/>
        </w:rPr>
        <w:t>в 2019 году:</w:t>
      </w:r>
    </w:p>
    <w:p w:rsidR="00934C23" w:rsidRPr="009356DA" w:rsidRDefault="00934C23" w:rsidP="00934C23">
      <w:pPr>
        <w:numPr>
          <w:ilvl w:val="0"/>
          <w:numId w:val="3"/>
        </w:numPr>
        <w:ind w:left="142"/>
        <w:rPr>
          <w:sz w:val="28"/>
          <w:szCs w:val="28"/>
        </w:rPr>
      </w:pPr>
      <w:r w:rsidRPr="009356DA">
        <w:rPr>
          <w:sz w:val="28"/>
          <w:szCs w:val="28"/>
        </w:rPr>
        <w:t>В 2019 году отдел обслуживания 0-5 кл. планирует активную совместную работу с дошкольными и общеобразовательными учреждениями:</w:t>
      </w:r>
    </w:p>
    <w:p w:rsidR="00934C23" w:rsidRPr="009356DA" w:rsidRDefault="00934C23" w:rsidP="00934C23">
      <w:pPr>
        <w:numPr>
          <w:ilvl w:val="0"/>
          <w:numId w:val="4"/>
        </w:numPr>
        <w:ind w:left="709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Индивидуальная работа:</w:t>
      </w:r>
    </w:p>
    <w:p w:rsidR="00934C23" w:rsidRPr="009356DA" w:rsidRDefault="00934C23" w:rsidP="00934C23">
      <w:pPr>
        <w:ind w:left="709"/>
        <w:rPr>
          <w:sz w:val="28"/>
          <w:szCs w:val="28"/>
        </w:rPr>
      </w:pPr>
      <w:r w:rsidRPr="009356DA">
        <w:rPr>
          <w:sz w:val="28"/>
          <w:szCs w:val="28"/>
        </w:rPr>
        <w:t>- обслуживание читателей;</w:t>
      </w:r>
    </w:p>
    <w:p w:rsidR="00934C23" w:rsidRPr="009356DA" w:rsidRDefault="00934C23" w:rsidP="00934C23">
      <w:pPr>
        <w:ind w:left="709"/>
        <w:rPr>
          <w:sz w:val="28"/>
          <w:szCs w:val="28"/>
        </w:rPr>
      </w:pPr>
      <w:r w:rsidRPr="009356DA">
        <w:rPr>
          <w:sz w:val="28"/>
          <w:szCs w:val="28"/>
        </w:rPr>
        <w:t>- индивидуальные и групповые беседы с читателями о правилах пользования библиотекой, беседы с вновь записавшимися читателями о правилах пользования отделами обслуживания;</w:t>
      </w:r>
    </w:p>
    <w:p w:rsidR="00934C23" w:rsidRPr="009356DA" w:rsidRDefault="00934C23" w:rsidP="00934C23">
      <w:pPr>
        <w:ind w:left="709"/>
        <w:rPr>
          <w:sz w:val="28"/>
          <w:szCs w:val="28"/>
        </w:rPr>
      </w:pPr>
      <w:r w:rsidRPr="009356DA">
        <w:rPr>
          <w:sz w:val="28"/>
          <w:szCs w:val="28"/>
        </w:rPr>
        <w:t>- рекомендательные беседы при выдаче литературы;</w:t>
      </w:r>
    </w:p>
    <w:p w:rsidR="00934C23" w:rsidRPr="009356DA" w:rsidRDefault="00934C23" w:rsidP="00934C23">
      <w:pPr>
        <w:ind w:left="709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организация массовых мероприятий по следующим направлениям:</w:t>
      </w:r>
    </w:p>
    <w:p w:rsidR="00934C23" w:rsidRPr="009356DA" w:rsidRDefault="00934C23" w:rsidP="00934C23">
      <w:pPr>
        <w:ind w:firstLine="708"/>
        <w:rPr>
          <w:rFonts w:eastAsia="Calibri"/>
          <w:sz w:val="28"/>
          <w:szCs w:val="28"/>
        </w:rPr>
      </w:pPr>
      <w:r w:rsidRPr="009356DA">
        <w:rPr>
          <w:sz w:val="28"/>
          <w:szCs w:val="28"/>
        </w:rPr>
        <w:t xml:space="preserve">- </w:t>
      </w:r>
      <w:r w:rsidRPr="009356DA">
        <w:rPr>
          <w:rFonts w:eastAsia="Calibri"/>
          <w:sz w:val="28"/>
          <w:szCs w:val="28"/>
        </w:rPr>
        <w:t>патриотическое и правовое воспитание;</w:t>
      </w:r>
    </w:p>
    <w:p w:rsidR="00934C23" w:rsidRPr="009356DA" w:rsidRDefault="00934C23" w:rsidP="00934C23">
      <w:pPr>
        <w:ind w:firstLine="708"/>
        <w:rPr>
          <w:sz w:val="28"/>
          <w:szCs w:val="28"/>
        </w:rPr>
      </w:pPr>
      <w:r w:rsidRPr="009356DA">
        <w:rPr>
          <w:sz w:val="28"/>
          <w:szCs w:val="28"/>
        </w:rPr>
        <w:t>- духовно-нравственное воспитание;</w:t>
      </w:r>
    </w:p>
    <w:p w:rsidR="00934C23" w:rsidRPr="009356DA" w:rsidRDefault="00934C23" w:rsidP="00934C23">
      <w:pPr>
        <w:ind w:left="709"/>
        <w:rPr>
          <w:sz w:val="28"/>
          <w:szCs w:val="28"/>
        </w:rPr>
      </w:pPr>
      <w:r w:rsidRPr="009356DA">
        <w:rPr>
          <w:sz w:val="28"/>
          <w:szCs w:val="28"/>
        </w:rPr>
        <w:t>- профилактика предупреждения дорожно-транспортных происшествий и безопасности дорожного движения;</w:t>
      </w:r>
    </w:p>
    <w:p w:rsidR="00934C23" w:rsidRPr="009356DA" w:rsidRDefault="00934C23" w:rsidP="00934C23">
      <w:pPr>
        <w:ind w:left="709"/>
        <w:rPr>
          <w:sz w:val="28"/>
          <w:szCs w:val="28"/>
        </w:rPr>
      </w:pPr>
      <w:r w:rsidRPr="009356DA">
        <w:rPr>
          <w:sz w:val="28"/>
          <w:szCs w:val="28"/>
        </w:rPr>
        <w:t>- экологическое просвещение;</w:t>
      </w:r>
    </w:p>
    <w:p w:rsidR="00934C23" w:rsidRPr="009356DA" w:rsidRDefault="00934C23" w:rsidP="00934C23">
      <w:pPr>
        <w:pStyle w:val="a6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9356DA">
        <w:rPr>
          <w:sz w:val="28"/>
          <w:szCs w:val="28"/>
        </w:rPr>
        <w:t xml:space="preserve"> - </w:t>
      </w:r>
      <w:r w:rsidRPr="009356DA">
        <w:rPr>
          <w:bCs/>
          <w:sz w:val="28"/>
          <w:szCs w:val="28"/>
        </w:rPr>
        <w:t xml:space="preserve">литературно-просветительское направление </w:t>
      </w:r>
      <w:r w:rsidRPr="009356DA">
        <w:rPr>
          <w:sz w:val="28"/>
          <w:szCs w:val="28"/>
        </w:rPr>
        <w:t>(календарь юбилейных дат);</w:t>
      </w:r>
    </w:p>
    <w:p w:rsidR="00934C23" w:rsidRPr="009356DA" w:rsidRDefault="00934C23" w:rsidP="00934C23">
      <w:pPr>
        <w:pStyle w:val="a6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9356DA">
        <w:rPr>
          <w:sz w:val="28"/>
          <w:szCs w:val="28"/>
        </w:rPr>
        <w:t>- театрализованные представления по сказкам в рамках Года театра;</w:t>
      </w:r>
    </w:p>
    <w:p w:rsidR="00934C23" w:rsidRPr="009356DA" w:rsidRDefault="00934C23" w:rsidP="00934C23">
      <w:pPr>
        <w:pStyle w:val="a6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9356DA">
        <w:rPr>
          <w:sz w:val="28"/>
          <w:szCs w:val="28"/>
        </w:rPr>
        <w:t>- активная работа с игровой зоной библиотеки.</w:t>
      </w:r>
    </w:p>
    <w:p w:rsidR="00934C23" w:rsidRPr="009356DA" w:rsidRDefault="00934C23" w:rsidP="00934C23">
      <w:pPr>
        <w:numPr>
          <w:ilvl w:val="0"/>
          <w:numId w:val="5"/>
        </w:numPr>
        <w:ind w:left="709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реализация проектов и программ.</w:t>
      </w:r>
    </w:p>
    <w:p w:rsidR="00934C23" w:rsidRPr="009356DA" w:rsidRDefault="00934C23" w:rsidP="00934C23">
      <w:pPr>
        <w:rPr>
          <w:b/>
          <w:sz w:val="28"/>
          <w:szCs w:val="28"/>
        </w:rPr>
      </w:pPr>
    </w:p>
    <w:p w:rsidR="00934C23" w:rsidRPr="009356DA" w:rsidRDefault="00934C23" w:rsidP="00934C23">
      <w:pPr>
        <w:numPr>
          <w:ilvl w:val="0"/>
          <w:numId w:val="3"/>
        </w:numPr>
        <w:spacing w:after="240"/>
        <w:rPr>
          <w:b/>
          <w:sz w:val="28"/>
          <w:szCs w:val="28"/>
        </w:rPr>
      </w:pPr>
      <w:r w:rsidRPr="009356DA">
        <w:rPr>
          <w:sz w:val="28"/>
          <w:szCs w:val="28"/>
        </w:rPr>
        <w:t>В рамках реализации программ и проектов отделом обслуживания 0-5 кл. в 2019 году будет продолжена работа с проектами:</w:t>
      </w:r>
    </w:p>
    <w:p w:rsidR="00934C23" w:rsidRPr="009356DA" w:rsidRDefault="00934C23" w:rsidP="00934C23">
      <w:pPr>
        <w:numPr>
          <w:ilvl w:val="0"/>
          <w:numId w:val="2"/>
        </w:numPr>
        <w:rPr>
          <w:sz w:val="28"/>
          <w:szCs w:val="28"/>
        </w:rPr>
      </w:pPr>
      <w:r w:rsidRPr="009356DA">
        <w:rPr>
          <w:sz w:val="28"/>
          <w:szCs w:val="28"/>
        </w:rPr>
        <w:t>клуб по интересам «Юный художник»;</w:t>
      </w:r>
    </w:p>
    <w:p w:rsidR="00934C23" w:rsidRPr="009356DA" w:rsidRDefault="00934C23" w:rsidP="00934C23">
      <w:pPr>
        <w:numPr>
          <w:ilvl w:val="0"/>
          <w:numId w:val="2"/>
        </w:numPr>
        <w:rPr>
          <w:sz w:val="28"/>
          <w:szCs w:val="28"/>
        </w:rPr>
      </w:pPr>
      <w:r w:rsidRPr="009356DA">
        <w:rPr>
          <w:sz w:val="28"/>
          <w:szCs w:val="28"/>
        </w:rPr>
        <w:t xml:space="preserve"> «Путешествие по странам и континентам»;</w:t>
      </w:r>
    </w:p>
    <w:p w:rsidR="00934C23" w:rsidRPr="009356DA" w:rsidRDefault="00934C23" w:rsidP="00934C23">
      <w:pPr>
        <w:numPr>
          <w:ilvl w:val="0"/>
          <w:numId w:val="2"/>
        </w:numPr>
        <w:rPr>
          <w:sz w:val="28"/>
          <w:szCs w:val="28"/>
        </w:rPr>
      </w:pPr>
      <w:r w:rsidRPr="009356DA">
        <w:rPr>
          <w:sz w:val="28"/>
          <w:szCs w:val="28"/>
        </w:rPr>
        <w:lastRenderedPageBreak/>
        <w:t>«Расти малыш с книгой»;</w:t>
      </w:r>
    </w:p>
    <w:p w:rsidR="00934C23" w:rsidRPr="009356DA" w:rsidRDefault="00934C23" w:rsidP="00934C23">
      <w:pPr>
        <w:numPr>
          <w:ilvl w:val="0"/>
          <w:numId w:val="2"/>
        </w:numPr>
        <w:rPr>
          <w:sz w:val="28"/>
          <w:szCs w:val="28"/>
        </w:rPr>
      </w:pPr>
      <w:r w:rsidRPr="009356DA">
        <w:rPr>
          <w:sz w:val="28"/>
          <w:szCs w:val="28"/>
        </w:rPr>
        <w:t xml:space="preserve">«Времена года»; </w:t>
      </w:r>
    </w:p>
    <w:p w:rsidR="00934C23" w:rsidRPr="009356DA" w:rsidRDefault="00934C23" w:rsidP="00934C23">
      <w:pPr>
        <w:numPr>
          <w:ilvl w:val="0"/>
          <w:numId w:val="2"/>
        </w:numPr>
        <w:rPr>
          <w:sz w:val="28"/>
          <w:szCs w:val="28"/>
        </w:rPr>
      </w:pPr>
      <w:r w:rsidRPr="009356DA">
        <w:rPr>
          <w:sz w:val="28"/>
          <w:szCs w:val="28"/>
        </w:rPr>
        <w:t>«Азбука здоровья»;</w:t>
      </w:r>
    </w:p>
    <w:p w:rsidR="00530E8D" w:rsidRPr="009356DA" w:rsidRDefault="00530E8D" w:rsidP="00934C23">
      <w:pPr>
        <w:spacing w:line="276" w:lineRule="auto"/>
        <w:jc w:val="center"/>
        <w:rPr>
          <w:b/>
          <w:sz w:val="28"/>
          <w:szCs w:val="28"/>
        </w:rPr>
      </w:pPr>
    </w:p>
    <w:p w:rsidR="00530E8D" w:rsidRPr="009356DA" w:rsidRDefault="00934C23" w:rsidP="00530E8D">
      <w:pPr>
        <w:spacing w:line="276" w:lineRule="auto"/>
        <w:jc w:val="center"/>
        <w:rPr>
          <w:b/>
          <w:bCs/>
          <w:sz w:val="28"/>
          <w:szCs w:val="28"/>
        </w:rPr>
      </w:pPr>
      <w:r w:rsidRPr="009356DA">
        <w:rPr>
          <w:b/>
          <w:sz w:val="28"/>
          <w:szCs w:val="28"/>
        </w:rPr>
        <w:t xml:space="preserve">В рамках </w:t>
      </w:r>
      <w:r w:rsidRPr="009356DA">
        <w:rPr>
          <w:b/>
          <w:bCs/>
          <w:sz w:val="28"/>
          <w:szCs w:val="28"/>
        </w:rPr>
        <w:t>литературно-просветительско</w:t>
      </w:r>
      <w:r w:rsidRPr="009356DA">
        <w:rPr>
          <w:b/>
          <w:sz w:val="28"/>
          <w:szCs w:val="28"/>
        </w:rPr>
        <w:t>го</w:t>
      </w:r>
      <w:r w:rsidRPr="009356DA">
        <w:rPr>
          <w:b/>
          <w:bCs/>
          <w:sz w:val="28"/>
          <w:szCs w:val="28"/>
        </w:rPr>
        <w:t xml:space="preserve"> направления</w:t>
      </w:r>
    </w:p>
    <w:p w:rsidR="00934C23" w:rsidRPr="009356DA" w:rsidRDefault="00934C23" w:rsidP="00934C23">
      <w:pPr>
        <w:spacing w:line="276" w:lineRule="auto"/>
        <w:jc w:val="center"/>
        <w:rPr>
          <w:bCs/>
          <w:sz w:val="28"/>
          <w:szCs w:val="28"/>
        </w:rPr>
      </w:pPr>
      <w:r w:rsidRPr="009356DA">
        <w:rPr>
          <w:bCs/>
          <w:sz w:val="28"/>
          <w:szCs w:val="28"/>
        </w:rPr>
        <w:t>Приоритетной задачей библиотеки</w:t>
      </w:r>
      <w:r w:rsidR="001A4340">
        <w:rPr>
          <w:bCs/>
          <w:sz w:val="28"/>
          <w:szCs w:val="28"/>
        </w:rPr>
        <w:t xml:space="preserve"> в 2019 г.</w:t>
      </w:r>
      <w:r w:rsidRPr="009356DA">
        <w:rPr>
          <w:bCs/>
          <w:sz w:val="28"/>
          <w:szCs w:val="28"/>
        </w:rPr>
        <w:t xml:space="preserve"> являет</w:t>
      </w:r>
      <w:r w:rsidR="001A4340">
        <w:rPr>
          <w:bCs/>
          <w:sz w:val="28"/>
          <w:szCs w:val="28"/>
        </w:rPr>
        <w:t>ся популяризация</w:t>
      </w:r>
      <w:r w:rsidRPr="009356DA">
        <w:rPr>
          <w:bCs/>
          <w:sz w:val="28"/>
          <w:szCs w:val="28"/>
        </w:rPr>
        <w:t xml:space="preserve"> книги и чтения, знакомство читателей с детскими авторами, как классиками, так и современн</w:t>
      </w:r>
      <w:r w:rsidR="001A4340">
        <w:rPr>
          <w:bCs/>
          <w:sz w:val="28"/>
          <w:szCs w:val="28"/>
        </w:rPr>
        <w:t>ыми авторами</w:t>
      </w:r>
      <w:r w:rsidRPr="009356DA">
        <w:rPr>
          <w:bCs/>
          <w:sz w:val="28"/>
          <w:szCs w:val="28"/>
        </w:rPr>
        <w:t>.</w:t>
      </w:r>
    </w:p>
    <w:p w:rsidR="00934C23" w:rsidRPr="009356DA" w:rsidRDefault="00934C23" w:rsidP="00934C23">
      <w:pPr>
        <w:spacing w:line="276" w:lineRule="auto"/>
        <w:rPr>
          <w:b/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4"/>
        <w:gridCol w:w="4111"/>
        <w:gridCol w:w="2551"/>
        <w:gridCol w:w="2127"/>
      </w:tblGrid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«Перечитать хочу в твой юбилей!». Книги – юбиляры 2018 года. Книжная выставка.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 – Декабрь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«Когда книги врываются в жизнь». Слайд-беседа к 115-летию со дня рождения писателя и публициста А. П. Гайдара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22 января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«Волшебство в зеленых сказах». Книжно-иллюстрированная выставка к 140-летию со дня рождения писателя и очеркиста П. П. Бажова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25 января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«Мораль сей басни такова…». Выставка-диалог к 250-летию со дня рождения писателя и драматурга И. А. Крылова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13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«Хрустально-прозрачная проза о человеческом сердце». Выставка одной книги к 120-летию со дня рождения русского писателя Ю. К. Олеши.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1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«С душой и сердцем для тебя». Выставка – пазл читательских предпочтений ко Дню писателя. 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1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«От страницы к странице». Неделя детской и юношеской книги.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Цикл мероприятий: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  <w:shd w:val="clear" w:color="auto" w:fill="FFFFFF"/>
              </w:rPr>
              <w:t xml:space="preserve">Праздник – открытие  </w:t>
            </w:r>
            <w:r w:rsidRPr="009356DA">
              <w:rPr>
                <w:sz w:val="28"/>
                <w:szCs w:val="28"/>
                <w:shd w:val="clear" w:color="auto" w:fill="FFFFFF"/>
              </w:rPr>
              <w:lastRenderedPageBreak/>
              <w:t>Недели;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56DA">
              <w:rPr>
                <w:bCs/>
                <w:sz w:val="28"/>
                <w:szCs w:val="28"/>
                <w:shd w:val="clear" w:color="auto" w:fill="FFFFFF"/>
              </w:rPr>
              <w:t>«Серпантин историй»;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Праздничное мероприятие ко дню детской книги. (Закрытие недели детской и юношеской книги).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18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25 марта по 1апреля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Отделы </w:t>
            </w:r>
            <w:r w:rsidRPr="009356DA">
              <w:rPr>
                <w:sz w:val="28"/>
                <w:szCs w:val="28"/>
              </w:rPr>
              <w:lastRenderedPageBreak/>
              <w:t>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 и (6-11кл.)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«Жизнь и творчество Н.В. Гоголя». Тематическая полка к 210-летию со дня рождения Н. В. Гоголя.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1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«Бессмертные шедевры А. Конан Дойла». Выставка-инсталляция к 160-летию со дня рождения английского писателя А. Конан Дойла.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22 мая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«Любимый поэт и сказочник детства». Игра-викторина к 220-летию со дня рождения русского поэта и писателя А. С. Пушкина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6 июня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bCs/>
                <w:sz w:val="28"/>
                <w:szCs w:val="28"/>
                <w:shd w:val="clear" w:color="auto" w:fill="FFFFFF"/>
              </w:rPr>
              <w:t xml:space="preserve">«В гости к муми-троллям». Литературное путешествие к 105-летию со дня рождения финской писательницы Т. Янсон. 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9 августа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«Миллион приключений Алисы». Книжная выставка-путешествие к 85-летию со дня рождения писателя и историка Кира Булычева.</w:t>
            </w:r>
          </w:p>
        </w:tc>
        <w:tc>
          <w:tcPr>
            <w:tcW w:w="255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18 октября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Дербишева Э.</w:t>
            </w:r>
          </w:p>
        </w:tc>
      </w:tr>
    </w:tbl>
    <w:p w:rsidR="00FF3E89" w:rsidRDefault="00FF3E89" w:rsidP="00E218F3">
      <w:pPr>
        <w:spacing w:line="276" w:lineRule="auto"/>
        <w:rPr>
          <w:sz w:val="32"/>
          <w:szCs w:val="32"/>
        </w:rPr>
      </w:pPr>
    </w:p>
    <w:p w:rsidR="00934C23" w:rsidRPr="009356DA" w:rsidRDefault="00934C23" w:rsidP="00E218F3">
      <w:pPr>
        <w:spacing w:line="276" w:lineRule="auto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В рамках Года театра в России</w:t>
      </w:r>
    </w:p>
    <w:p w:rsidR="00934C23" w:rsidRPr="009356DA" w:rsidRDefault="00934C23" w:rsidP="00934C23">
      <w:pPr>
        <w:spacing w:after="240"/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Каждый год в России проходит под эгидой насущных вещей, например, 2017 – год экологии, 2018 – год волонтера и так далее. Наступающий 2019 год будет посвящен театру и театральному искусству.  Детская библиотека в рамках темы года будет знакомить детей с детскими пьесами, знаменитыми театрами, актерским искусством и известными актерами.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10"/>
        <w:gridCol w:w="3821"/>
        <w:gridCol w:w="2410"/>
        <w:gridCol w:w="2693"/>
      </w:tblGrid>
      <w:tr w:rsidR="00934C23" w:rsidRPr="009356DA" w:rsidTr="00985A72">
        <w:tc>
          <w:tcPr>
            <w:tcW w:w="7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№ п/п</w:t>
            </w:r>
          </w:p>
        </w:tc>
        <w:tc>
          <w:tcPr>
            <w:tcW w:w="382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85A72">
        <w:tc>
          <w:tcPr>
            <w:tcW w:w="7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1.</w:t>
            </w:r>
          </w:p>
        </w:tc>
        <w:tc>
          <w:tcPr>
            <w:tcW w:w="382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«Искусство отражать». Выставка-коллаж. 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Январь-декабрь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(0-5кл.)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7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82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«Гостеприимство». Театрализованное представление.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Центр историко-культурного и духовно-патриотического воспитания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Отделы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 и (6-11кл.)</w:t>
            </w:r>
          </w:p>
        </w:tc>
      </w:tr>
      <w:tr w:rsidR="00934C23" w:rsidRPr="009356DA" w:rsidTr="00985A72">
        <w:tc>
          <w:tcPr>
            <w:tcW w:w="7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3.</w:t>
            </w:r>
          </w:p>
        </w:tc>
        <w:tc>
          <w:tcPr>
            <w:tcW w:w="382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«Играем в театр». Мастер-класс по настольному театру.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Отделы обслуживания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 и (6-11кл.)</w:t>
            </w:r>
          </w:p>
        </w:tc>
      </w:tr>
      <w:tr w:rsidR="00934C23" w:rsidRPr="009356DA" w:rsidTr="00985A72">
        <w:tc>
          <w:tcPr>
            <w:tcW w:w="7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4.</w:t>
            </w:r>
          </w:p>
        </w:tc>
        <w:tc>
          <w:tcPr>
            <w:tcW w:w="382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«Весь мир в слове одном - «мама». Театрально-музыкальный вечер ко Дню матери.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ноября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</w:tbl>
    <w:p w:rsidR="00934C23" w:rsidRPr="009356DA" w:rsidRDefault="00934C23" w:rsidP="00934C23">
      <w:pPr>
        <w:spacing w:line="276" w:lineRule="auto"/>
        <w:rPr>
          <w:sz w:val="32"/>
          <w:szCs w:val="32"/>
        </w:rPr>
      </w:pPr>
    </w:p>
    <w:p w:rsidR="00934C23" w:rsidRPr="009356DA" w:rsidRDefault="00934C23" w:rsidP="00934C23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Духовно-нравственное воспитание</w:t>
      </w:r>
    </w:p>
    <w:p w:rsidR="00934C23" w:rsidRPr="009356DA" w:rsidRDefault="00934C23" w:rsidP="00934C23">
      <w:pPr>
        <w:jc w:val="center"/>
        <w:rPr>
          <w:sz w:val="32"/>
          <w:szCs w:val="32"/>
        </w:rPr>
      </w:pPr>
    </w:p>
    <w:p w:rsidR="00934C23" w:rsidRPr="009356DA" w:rsidRDefault="00934C23" w:rsidP="00934C23">
      <w:pPr>
        <w:ind w:firstLine="567"/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Сохранение духовных ценностей и нравственное воспитание детей является одной из приоритетных задач детской библиотеки. </w:t>
      </w:r>
      <w:r w:rsidR="002E17B6">
        <w:rPr>
          <w:sz w:val="28"/>
          <w:szCs w:val="28"/>
        </w:rPr>
        <w:t>Развит</w:t>
      </w:r>
      <w:r w:rsidRPr="009356DA">
        <w:rPr>
          <w:sz w:val="28"/>
          <w:szCs w:val="28"/>
        </w:rPr>
        <w:t>и</w:t>
      </w:r>
      <w:r w:rsidR="002E17B6">
        <w:rPr>
          <w:sz w:val="28"/>
          <w:szCs w:val="28"/>
        </w:rPr>
        <w:t>и</w:t>
      </w:r>
      <w:r w:rsidRPr="009356DA">
        <w:rPr>
          <w:sz w:val="28"/>
          <w:szCs w:val="28"/>
        </w:rPr>
        <w:t xml:space="preserve"> интереса к национальным традициям, культурному наследию, нормам этики также достигается привлечением детей к культурно-массовым мероприятиям. </w:t>
      </w:r>
    </w:p>
    <w:p w:rsidR="00934C23" w:rsidRPr="009356DA" w:rsidRDefault="00934C23" w:rsidP="00934C23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7"/>
        <w:gridCol w:w="3872"/>
        <w:gridCol w:w="91"/>
        <w:gridCol w:w="2461"/>
        <w:gridCol w:w="2268"/>
      </w:tblGrid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Фотоконкурс «Семья, книга и чтение». В рамках реализации Концепции государственной семейной политики Российской Федерации.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Март-декабрь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«Самой прекрасной на свете». Мастер-класс по изготовлению открытки к Международному женскому дню.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8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  <w:shd w:val="clear" w:color="auto" w:fill="FFFFFF"/>
              </w:rPr>
              <w:t>«Далекий и прекрасный космос». Урок живописи.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12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Зармаева З.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«Моя семья – моя опора». Семейный конкурс ко Дню семьи. В рамках реализации Концепции демографической политики Российской Федерации.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15 мая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«Как прекрасно лето, лето, лето!». Праздничное мероприятие к </w:t>
            </w:r>
            <w:r w:rsidRPr="009356DA">
              <w:rPr>
                <w:sz w:val="28"/>
                <w:szCs w:val="28"/>
              </w:rPr>
              <w:lastRenderedPageBreak/>
              <w:t>Международному дню защиты детей.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 июня (3?)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ГБУ «РДБ им. С.В. </w:t>
            </w:r>
            <w:r w:rsidRPr="009356DA">
              <w:rPr>
                <w:sz w:val="28"/>
                <w:szCs w:val="28"/>
              </w:rPr>
              <w:lastRenderedPageBreak/>
              <w:t>Михалкова»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 обслуживания </w:t>
            </w:r>
            <w:r w:rsidRPr="009356DA">
              <w:rPr>
                <w:sz w:val="28"/>
                <w:szCs w:val="28"/>
              </w:rPr>
              <w:lastRenderedPageBreak/>
              <w:t>(0-5 кл.)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934C23" w:rsidRPr="009356DA" w:rsidRDefault="00481C18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«Великий сын народа А-Х. Кадыров». 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 xml:space="preserve">Виртуальный час истории </w:t>
            </w:r>
            <w:r w:rsidRPr="009356DA">
              <w:rPr>
                <w:sz w:val="28"/>
                <w:szCs w:val="28"/>
              </w:rPr>
              <w:t>ко Дню рождения Первого Президента Чеченской Республики Героя Россия Ахмат-Хаджи Кадырова.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 августа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Отделы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 и (6-11кл.)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«Аз, буки – школьные науки!». Выставка-кроссворд ко Дню знаний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1 сентября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Сайдаева З.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«Гордость моя – чеченка!». Выставка-экспозиция ко Дню чеченской женщины. 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16-30 сентября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 (0-5 кл.)</w:t>
            </w:r>
          </w:p>
        </w:tc>
      </w:tr>
      <w:tr w:rsidR="00934C23" w:rsidRPr="009356DA" w:rsidTr="00E218F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Новогоднее праздничное мероприятие.</w:t>
            </w:r>
          </w:p>
        </w:tc>
        <w:tc>
          <w:tcPr>
            <w:tcW w:w="2552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РДБ им. С.В. Михалкова.</w:t>
            </w:r>
          </w:p>
        </w:tc>
      </w:tr>
      <w:tr w:rsidR="00934C23" w:rsidRPr="009356DA" w:rsidTr="00985A72">
        <w:trPr>
          <w:trHeight w:val="129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Клуб по интересам «Юный художник». 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В рамках духовно-нравственного воспитания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85A72">
        <w:tc>
          <w:tcPr>
            <w:tcW w:w="80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  <w:gridSpan w:val="2"/>
          </w:tcPr>
          <w:p w:rsidR="00934C23" w:rsidRPr="009356DA" w:rsidRDefault="00934C23" w:rsidP="00934C23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«Взмах кисти». Рисование гуашью.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6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vMerge w:val="restart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Зармаева З.</w:t>
            </w:r>
          </w:p>
        </w:tc>
      </w:tr>
      <w:tr w:rsidR="00934C23" w:rsidRPr="009356DA" w:rsidTr="00985A72">
        <w:tc>
          <w:tcPr>
            <w:tcW w:w="80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3" w:type="dxa"/>
            <w:gridSpan w:val="2"/>
          </w:tcPr>
          <w:p w:rsidR="00934C23" w:rsidRPr="009356DA" w:rsidRDefault="00934C23" w:rsidP="00934C23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«Палитра природы». Рисование цветными карандашами.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27 июня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Чит. зал (0-5кл.) </w:t>
            </w:r>
          </w:p>
        </w:tc>
        <w:tc>
          <w:tcPr>
            <w:tcW w:w="2268" w:type="dxa"/>
            <w:vMerge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  <w:gridSpan w:val="2"/>
          </w:tcPr>
          <w:p w:rsidR="00934C23" w:rsidRPr="009356DA" w:rsidRDefault="00934C23" w:rsidP="00934C23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«Краски, кисточки, бумага». Рисование гуашью и акварелью.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августа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vMerge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3" w:type="dxa"/>
            <w:gridSpan w:val="2"/>
          </w:tcPr>
          <w:p w:rsidR="00934C23" w:rsidRPr="009356DA" w:rsidRDefault="00934C23" w:rsidP="00934C23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«Искусство вокруг нас». Аппликация с использованием природного материала. 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30 октября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C23" w:rsidRPr="009356DA" w:rsidRDefault="00934C23" w:rsidP="009356DA">
      <w:pPr>
        <w:spacing w:after="240"/>
        <w:rPr>
          <w:sz w:val="32"/>
          <w:szCs w:val="32"/>
        </w:rPr>
      </w:pPr>
    </w:p>
    <w:p w:rsidR="00DD788C" w:rsidRDefault="00DD788C" w:rsidP="009356DA">
      <w:pPr>
        <w:ind w:left="720"/>
        <w:jc w:val="center"/>
        <w:rPr>
          <w:b/>
          <w:sz w:val="28"/>
          <w:szCs w:val="28"/>
        </w:rPr>
      </w:pPr>
    </w:p>
    <w:p w:rsidR="00DD788C" w:rsidRDefault="00DD788C" w:rsidP="009356DA">
      <w:pPr>
        <w:ind w:left="720"/>
        <w:jc w:val="center"/>
        <w:rPr>
          <w:b/>
          <w:sz w:val="28"/>
          <w:szCs w:val="28"/>
        </w:rPr>
      </w:pPr>
    </w:p>
    <w:p w:rsidR="00DD788C" w:rsidRDefault="00DD788C" w:rsidP="009356DA">
      <w:pPr>
        <w:ind w:left="720"/>
        <w:jc w:val="center"/>
        <w:rPr>
          <w:b/>
          <w:sz w:val="28"/>
          <w:szCs w:val="28"/>
        </w:rPr>
      </w:pPr>
    </w:p>
    <w:p w:rsidR="00AD4AD5" w:rsidRDefault="00AD4AD5" w:rsidP="009356DA">
      <w:pPr>
        <w:ind w:left="720"/>
        <w:jc w:val="center"/>
        <w:rPr>
          <w:b/>
          <w:sz w:val="28"/>
          <w:szCs w:val="28"/>
        </w:rPr>
      </w:pPr>
    </w:p>
    <w:p w:rsidR="00AD4AD5" w:rsidRDefault="00AD4AD5" w:rsidP="009356DA">
      <w:pPr>
        <w:ind w:left="720"/>
        <w:jc w:val="center"/>
        <w:rPr>
          <w:b/>
          <w:sz w:val="28"/>
          <w:szCs w:val="28"/>
        </w:rPr>
      </w:pPr>
    </w:p>
    <w:p w:rsidR="00934C23" w:rsidRPr="009356DA" w:rsidRDefault="00934C23" w:rsidP="009356DA">
      <w:pPr>
        <w:ind w:left="72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lastRenderedPageBreak/>
        <w:t>Патриотическое и правовое  воспитание</w:t>
      </w:r>
    </w:p>
    <w:p w:rsidR="00934C23" w:rsidRPr="009356DA" w:rsidRDefault="00934C23" w:rsidP="00934C23">
      <w:pPr>
        <w:ind w:left="720"/>
        <w:jc w:val="center"/>
        <w:rPr>
          <w:sz w:val="32"/>
          <w:szCs w:val="32"/>
        </w:rPr>
      </w:pPr>
    </w:p>
    <w:p w:rsidR="00934C23" w:rsidRPr="009356DA" w:rsidRDefault="00934C23" w:rsidP="00934C23">
      <w:pPr>
        <w:spacing w:line="276" w:lineRule="auto"/>
        <w:ind w:firstLine="567"/>
        <w:jc w:val="both"/>
        <w:rPr>
          <w:sz w:val="28"/>
          <w:szCs w:val="28"/>
        </w:rPr>
      </w:pPr>
      <w:r w:rsidRPr="009356DA">
        <w:rPr>
          <w:sz w:val="28"/>
          <w:szCs w:val="28"/>
        </w:rPr>
        <w:t xml:space="preserve">Патриотическое и правовое воспитание является важным направлением в работе детской библиотеки. Несмотря на современные технологии, прочно </w:t>
      </w:r>
      <w:r w:rsidR="00AD4AD5">
        <w:rPr>
          <w:sz w:val="28"/>
          <w:szCs w:val="28"/>
        </w:rPr>
        <w:t>пользующиеся</w:t>
      </w:r>
      <w:r w:rsidRPr="009356DA">
        <w:rPr>
          <w:sz w:val="28"/>
          <w:szCs w:val="28"/>
        </w:rPr>
        <w:t xml:space="preserve"> вниманием детей, книга по-прежнему остается основой в любом образовательном процессе. Детская библиотека, активно сотрудничая с воспитателями дошкольных учреждений и учителями общеобразовательных школ, привлекает к чтению художественной и исторической литературы патриотического направления. </w:t>
      </w:r>
    </w:p>
    <w:p w:rsidR="00934C23" w:rsidRPr="009356DA" w:rsidRDefault="00934C23" w:rsidP="00934C23">
      <w:pPr>
        <w:spacing w:line="276" w:lineRule="auto"/>
        <w:ind w:firstLine="567"/>
        <w:jc w:val="both"/>
        <w:rPr>
          <w:sz w:val="28"/>
          <w:szCs w:val="28"/>
        </w:rPr>
      </w:pPr>
      <w:r w:rsidRPr="009356DA">
        <w:rPr>
          <w:sz w:val="28"/>
          <w:szCs w:val="28"/>
        </w:rPr>
        <w:t>В 2019 году планируется организация следующих мероприятий:</w:t>
      </w:r>
    </w:p>
    <w:p w:rsidR="00934C23" w:rsidRPr="009356DA" w:rsidRDefault="00934C23" w:rsidP="00934C2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111"/>
        <w:gridCol w:w="2410"/>
        <w:gridCol w:w="2268"/>
      </w:tblGrid>
      <w:tr w:rsidR="00934C23" w:rsidRPr="009356DA" w:rsidTr="00934C23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34C23">
        <w:trPr>
          <w:trHeight w:val="1078"/>
        </w:trPr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«На страже Отчизны». Выставка-настроение ко Дню защитника Отечества.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Февраль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Сельмурзаева Э.</w:t>
            </w:r>
          </w:p>
        </w:tc>
      </w:tr>
      <w:tr w:rsidR="00934C23" w:rsidRPr="009356DA" w:rsidTr="00934C23">
        <w:trPr>
          <w:trHeight w:val="983"/>
        </w:trPr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«Подвиг невозможный остался в веках». Флешмоб-акция ко Дню Победы.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6 мая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Отделы обслуживания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(0-5)  и (6-11)кл.</w:t>
            </w:r>
          </w:p>
        </w:tc>
      </w:tr>
      <w:tr w:rsidR="00934C23" w:rsidRPr="009356DA" w:rsidTr="00934C23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«Моя страна, моя Россия». Показ мультипликационной видео-энциклопедии ко Дню России.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12 июня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Сайдаева З.</w:t>
            </w:r>
          </w:p>
        </w:tc>
      </w:tr>
      <w:tr w:rsidR="00934C23" w:rsidRPr="009356DA" w:rsidTr="00934C23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«Три цвета Родины моей». Книжно – иллюстрированная выставка ко Дню государственного флага России.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С 15 по 23 августа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Хасанова Э.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34C23">
        <w:tc>
          <w:tcPr>
            <w:tcW w:w="70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«Я имею право, и ты имеешь право».  Библиотечный квилт к Всемирному дню ребенка.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20 ноября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Дербишева Э.</w:t>
            </w:r>
          </w:p>
        </w:tc>
      </w:tr>
    </w:tbl>
    <w:p w:rsidR="00934C23" w:rsidRPr="009356DA" w:rsidRDefault="00934C23" w:rsidP="00934C23">
      <w:pPr>
        <w:rPr>
          <w:b/>
          <w:spacing w:val="-1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06"/>
        <w:gridCol w:w="3963"/>
        <w:gridCol w:w="2461"/>
        <w:gridCol w:w="165"/>
        <w:gridCol w:w="2103"/>
      </w:tblGrid>
      <w:tr w:rsidR="00934C23" w:rsidRPr="009356DA" w:rsidTr="00985A72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934C23" w:rsidRPr="009356DA" w:rsidRDefault="00934C23" w:rsidP="00934C23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9356DA">
              <w:rPr>
                <w:b/>
                <w:spacing w:val="-12"/>
                <w:sz w:val="28"/>
                <w:szCs w:val="28"/>
              </w:rPr>
              <w:t>Проект  «Путешествие по странам и континентам»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№ п/п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1.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Обновление книжно – иллюстрированной выставки «Путешествие по странам и континентам».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Январь-декабрь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 w:val="restart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Дербишева Э.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2.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«Как много открытий чудных!». Игра-путешествие.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10 апреля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Абонемент (0-5 </w:t>
            </w:r>
            <w:r w:rsidRPr="009356DA">
              <w:rPr>
                <w:sz w:val="28"/>
                <w:szCs w:val="28"/>
              </w:rPr>
              <w:lastRenderedPageBreak/>
              <w:t xml:space="preserve">кл.) </w:t>
            </w:r>
          </w:p>
        </w:tc>
        <w:tc>
          <w:tcPr>
            <w:tcW w:w="2268" w:type="dxa"/>
            <w:gridSpan w:val="2"/>
            <w:vMerge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  <w:shd w:val="clear" w:color="auto" w:fill="FFFFFF"/>
              </w:rPr>
            </w:pPr>
            <w:r w:rsidRPr="009356DA">
              <w:rPr>
                <w:rStyle w:val="af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«Приключения в загадочных джунглях». Игра-фантазия к  125-летию</w:t>
            </w:r>
            <w:r w:rsidRPr="009356DA">
              <w:rPr>
                <w:sz w:val="28"/>
                <w:szCs w:val="28"/>
                <w:shd w:val="clear" w:color="auto" w:fill="FFFFFF"/>
              </w:rPr>
              <w:t> со времени завершения работы над сказками </w:t>
            </w:r>
            <w:r w:rsidRPr="009356DA">
              <w:rPr>
                <w:rStyle w:val="af1"/>
                <w:sz w:val="28"/>
                <w:szCs w:val="28"/>
                <w:bdr w:val="none" w:sz="0" w:space="0" w:color="auto" w:frame="1"/>
                <w:shd w:val="clear" w:color="auto" w:fill="FFFFFF"/>
              </w:rPr>
              <w:t>Р. Дж. Киплинга «Книга джунглей»</w:t>
            </w:r>
            <w:r w:rsidRPr="009356DA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Июль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4.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«Великое путешествие Тура Хейердала». Викторина к 105-летию со дня рождения Тура Хейердала. 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4 октября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</w:tr>
      <w:tr w:rsidR="00934C23" w:rsidRPr="009356DA" w:rsidTr="00985A72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Проект «Расти малыш с книгой»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В рамках Стратегии государственной культурной политики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C23" w:rsidRPr="009356DA" w:rsidTr="00DD788C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мероприятия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DD788C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1.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«Как хорошо уметь читать!».  Книжный десант (выход сотрудников библиотеки в детские дошкольные учреждения).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 - сентябрь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DD788C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2.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«Библиотека – дом книг». Организация экскурсий воспитанников детских садов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 - сентябрь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DD788C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3.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«Мама, почитай мне!». Парад книг.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9498" w:type="dxa"/>
            <w:gridSpan w:val="5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Работа с игровой зоной библиотеки</w:t>
            </w: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5.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«Книги всякие важны, книги разные нужны». Час общения и игр.</w:t>
            </w:r>
          </w:p>
        </w:tc>
        <w:tc>
          <w:tcPr>
            <w:tcW w:w="2626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Июнь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10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6.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«Веселые истории». Громкие чтения </w:t>
            </w:r>
            <w:r w:rsidRPr="009356DA">
              <w:rPr>
                <w:sz w:val="28"/>
                <w:szCs w:val="28"/>
                <w:shd w:val="clear" w:color="auto" w:fill="FFFFFF"/>
              </w:rPr>
              <w:t>к 125-летию со дня рождения писателя и драматурга М. М. Зощенко</w:t>
            </w:r>
          </w:p>
        </w:tc>
        <w:tc>
          <w:tcPr>
            <w:tcW w:w="2626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Сентябрь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10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</w:tc>
      </w:tr>
      <w:tr w:rsidR="00934C23" w:rsidRPr="009356DA" w:rsidTr="00985A72">
        <w:tc>
          <w:tcPr>
            <w:tcW w:w="806" w:type="dxa"/>
            <w:tcBorders>
              <w:bottom w:val="single" w:sz="4" w:space="0" w:color="auto"/>
            </w:tcBorders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7.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«Читаем русские народные сказки»;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«Читаем чеченские народные сказки»;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«Читаем сказки народов мира»;</w:t>
            </w:r>
          </w:p>
          <w:p w:rsidR="00934C23" w:rsidRPr="009356DA" w:rsidRDefault="00934C23" w:rsidP="00934C23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«Читаем сказки любимых писателей».</w:t>
            </w:r>
          </w:p>
        </w:tc>
        <w:tc>
          <w:tcPr>
            <w:tcW w:w="2626" w:type="dxa"/>
            <w:gridSpan w:val="2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Январь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Июнь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Август 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10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(0-5 кл.)</w:t>
            </w:r>
          </w:p>
        </w:tc>
      </w:tr>
      <w:tr w:rsidR="00934C23" w:rsidRPr="009356DA" w:rsidTr="00985A72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934C23" w:rsidRPr="009356DA" w:rsidRDefault="00934C23" w:rsidP="00F07CA2">
            <w:pPr>
              <w:rPr>
                <w:b/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Экологическое просвещение</w:t>
            </w:r>
          </w:p>
          <w:p w:rsidR="00934C23" w:rsidRPr="009356DA" w:rsidRDefault="00934C23" w:rsidP="00934C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ind w:firstLine="567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Экологическое просвещение </w:t>
            </w:r>
            <w:r w:rsidR="00D556DE">
              <w:rPr>
                <w:sz w:val="28"/>
                <w:szCs w:val="28"/>
              </w:rPr>
              <w:t>н</w:t>
            </w:r>
            <w:r w:rsidR="00D556DE" w:rsidRPr="00D556DE">
              <w:rPr>
                <w:sz w:val="28"/>
                <w:szCs w:val="28"/>
              </w:rPr>
              <w:t xml:space="preserve">а современном этапе </w:t>
            </w:r>
            <w:r w:rsidRPr="009356DA">
              <w:rPr>
                <w:sz w:val="28"/>
                <w:szCs w:val="28"/>
              </w:rPr>
              <w:t>является важным подспорьем в выстраивании взаимной гармонии между обществом и природой. Понятие о важности сохранения природы, ее охраны необходимо прививать с раннего детства, подчеркивая ее важность для будущего всей планеты.</w:t>
            </w:r>
          </w:p>
          <w:p w:rsidR="00934C23" w:rsidRPr="009356DA" w:rsidRDefault="00934C23" w:rsidP="00934C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27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710"/>
              <w:gridCol w:w="3742"/>
              <w:gridCol w:w="1985"/>
              <w:gridCol w:w="2835"/>
            </w:tblGrid>
            <w:tr w:rsidR="00934C23" w:rsidRPr="009356DA" w:rsidTr="009122F9">
              <w:tc>
                <w:tcPr>
                  <w:tcW w:w="710" w:type="dxa"/>
                </w:tcPr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</w:rPr>
                  </w:pPr>
                  <w:r w:rsidRPr="009356DA">
                    <w:rPr>
                      <w:b/>
                      <w:sz w:val="28"/>
                    </w:rPr>
                    <w:t>№ п/п</w:t>
                  </w:r>
                </w:p>
              </w:tc>
              <w:tc>
                <w:tcPr>
                  <w:tcW w:w="3742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b/>
                      <w:sz w:val="28"/>
                      <w:szCs w:val="28"/>
                    </w:rPr>
                    <w:t>Наименование            мероприятия</w:t>
                  </w:r>
                </w:p>
              </w:tc>
              <w:tc>
                <w:tcPr>
                  <w:tcW w:w="1985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b/>
                      <w:sz w:val="28"/>
                      <w:szCs w:val="28"/>
                    </w:rPr>
                    <w:t>Дата и место проведения</w:t>
                  </w:r>
                </w:p>
              </w:tc>
              <w:tc>
                <w:tcPr>
                  <w:tcW w:w="2835" w:type="dxa"/>
                </w:tcPr>
                <w:p w:rsidR="00934C23" w:rsidRPr="009356DA" w:rsidRDefault="00934C23" w:rsidP="009122F9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34C23" w:rsidRPr="009356DA" w:rsidTr="009122F9">
              <w:tc>
                <w:tcPr>
                  <w:tcW w:w="710" w:type="dxa"/>
                </w:tcPr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</w:rPr>
                  </w:pPr>
                  <w:r w:rsidRPr="009356DA">
                    <w:rPr>
                      <w:b/>
                      <w:sz w:val="28"/>
                    </w:rPr>
                    <w:t>1.</w:t>
                  </w:r>
                </w:p>
              </w:tc>
              <w:tc>
                <w:tcPr>
                  <w:tcW w:w="3742" w:type="dxa"/>
                </w:tcPr>
                <w:p w:rsidR="00934C23" w:rsidRPr="009356DA" w:rsidRDefault="00934C23" w:rsidP="00934C23">
                  <w:pPr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«Природа дарит тебе сокровища». Экологическая выставка к 125-летию со дня рождения российского писателя В.В. Бианки.</w:t>
                  </w:r>
                </w:p>
              </w:tc>
              <w:tc>
                <w:tcPr>
                  <w:tcW w:w="1985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11 февраля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абонемент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(0-5 кл.)</w:t>
                  </w:r>
                </w:p>
              </w:tc>
              <w:tc>
                <w:tcPr>
                  <w:tcW w:w="2835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Отдел обслуживания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(0-5 кл.)</w:t>
                  </w:r>
                </w:p>
              </w:tc>
            </w:tr>
            <w:tr w:rsidR="00934C23" w:rsidRPr="009356DA" w:rsidTr="009122F9">
              <w:tc>
                <w:tcPr>
                  <w:tcW w:w="710" w:type="dxa"/>
                </w:tcPr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</w:rPr>
                  </w:pPr>
                  <w:r w:rsidRPr="009356DA">
                    <w:rPr>
                      <w:b/>
                      <w:sz w:val="28"/>
                    </w:rPr>
                    <w:t>2.</w:t>
                  </w:r>
                </w:p>
              </w:tc>
              <w:tc>
                <w:tcPr>
                  <w:tcW w:w="3742" w:type="dxa"/>
                </w:tcPr>
                <w:p w:rsidR="00934C23" w:rsidRPr="009356DA" w:rsidRDefault="00934C23" w:rsidP="00934C23">
                  <w:pPr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 xml:space="preserve">«Мир вокруг нас». </w:t>
                  </w:r>
                  <w:r w:rsidRPr="009356DA">
                    <w:rPr>
                      <w:sz w:val="28"/>
                      <w:szCs w:val="28"/>
                      <w:shd w:val="clear" w:color="auto" w:fill="FFFFFF"/>
                    </w:rPr>
                    <w:t>Познавательная игра к Всемирному дню окружающей среды.</w:t>
                  </w:r>
                </w:p>
              </w:tc>
              <w:tc>
                <w:tcPr>
                  <w:tcW w:w="1985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5 июня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Чит. зал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(0-5 кл.)</w:t>
                  </w:r>
                </w:p>
              </w:tc>
              <w:tc>
                <w:tcPr>
                  <w:tcW w:w="2835" w:type="dxa"/>
                </w:tcPr>
                <w:p w:rsidR="00934C23" w:rsidRPr="009356DA" w:rsidRDefault="00934C23" w:rsidP="00934C23">
                  <w:pPr>
                    <w:jc w:val="center"/>
                    <w:rPr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Отдел обслуживания</w:t>
                  </w:r>
                </w:p>
                <w:p w:rsidR="00934C23" w:rsidRPr="009356DA" w:rsidRDefault="00934C23" w:rsidP="00934C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56DA">
                    <w:rPr>
                      <w:sz w:val="28"/>
                      <w:szCs w:val="28"/>
                    </w:rPr>
                    <w:t>(0-5 кл.)</w:t>
                  </w:r>
                </w:p>
              </w:tc>
            </w:tr>
          </w:tbl>
          <w:p w:rsidR="00934C23" w:rsidRPr="009356DA" w:rsidRDefault="00934C23" w:rsidP="00934C23">
            <w:pPr>
              <w:rPr>
                <w:b/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Проект «Времена года».  В рамках экологического просвещения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C23" w:rsidRPr="009356DA" w:rsidTr="00E218F3">
        <w:trPr>
          <w:trHeight w:val="748"/>
        </w:trPr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spacing w:after="240"/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E218F3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1.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«Белоснежная зима».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28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  <w:vMerge w:val="restart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 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E218F3">
        <w:tc>
          <w:tcPr>
            <w:tcW w:w="80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2.</w:t>
            </w:r>
          </w:p>
        </w:tc>
        <w:tc>
          <w:tcPr>
            <w:tcW w:w="3963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«Весна-красна». Читательский карнавал.</w:t>
            </w:r>
          </w:p>
        </w:tc>
        <w:tc>
          <w:tcPr>
            <w:tcW w:w="2461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30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gridSpan w:val="2"/>
            <w:vMerge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2E576D" w:rsidRPr="009356DA" w:rsidTr="002F3D40">
        <w:trPr>
          <w:trHeight w:val="885"/>
        </w:trPr>
        <w:tc>
          <w:tcPr>
            <w:tcW w:w="806" w:type="dxa"/>
          </w:tcPr>
          <w:p w:rsidR="002E576D" w:rsidRPr="009356DA" w:rsidRDefault="002E576D" w:rsidP="00533FBC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3.</w:t>
            </w:r>
          </w:p>
        </w:tc>
        <w:tc>
          <w:tcPr>
            <w:tcW w:w="3963" w:type="dxa"/>
          </w:tcPr>
          <w:p w:rsidR="002E576D" w:rsidRPr="009356DA" w:rsidRDefault="002E576D" w:rsidP="00533FBC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«Осень золотом одета».</w:t>
            </w:r>
          </w:p>
          <w:p w:rsidR="002E576D" w:rsidRPr="009356DA" w:rsidRDefault="002E576D" w:rsidP="00533FBC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461" w:type="dxa"/>
          </w:tcPr>
          <w:p w:rsidR="002E576D" w:rsidRPr="009356DA" w:rsidRDefault="002E576D" w:rsidP="00533FB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28 ноября</w:t>
            </w:r>
          </w:p>
          <w:p w:rsidR="002E576D" w:rsidRPr="009356DA" w:rsidRDefault="002E576D" w:rsidP="00533FB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gridSpan w:val="2"/>
            <w:vMerge/>
          </w:tcPr>
          <w:p w:rsidR="002E576D" w:rsidRPr="009356DA" w:rsidRDefault="002E576D" w:rsidP="00934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514E" w:rsidRDefault="001D514E"/>
    <w:p w:rsidR="001D514E" w:rsidRDefault="001D514E"/>
    <w:p w:rsidR="001D514E" w:rsidRDefault="001D514E"/>
    <w:p w:rsidR="001D514E" w:rsidRPr="009356DA" w:rsidRDefault="001D514E" w:rsidP="001D51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56DA">
        <w:rPr>
          <w:rFonts w:eastAsia="Calibri"/>
          <w:b/>
          <w:sz w:val="28"/>
          <w:szCs w:val="28"/>
          <w:lang w:eastAsia="en-US"/>
        </w:rPr>
        <w:t xml:space="preserve">Программа  «Азбука здоровья». </w:t>
      </w:r>
    </w:p>
    <w:p w:rsidR="001D514E" w:rsidRPr="009356DA" w:rsidRDefault="001D514E" w:rsidP="001D514E">
      <w:pPr>
        <w:spacing w:line="276" w:lineRule="auto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В рамках пропаганды здорового образа жизни</w:t>
      </w:r>
    </w:p>
    <w:p w:rsidR="001D514E" w:rsidRDefault="001D514E"/>
    <w:p w:rsidR="001D514E" w:rsidRDefault="001D5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3963"/>
        <w:gridCol w:w="2461"/>
        <w:gridCol w:w="2268"/>
      </w:tblGrid>
      <w:tr w:rsidR="00A64F07" w:rsidRPr="009356DA" w:rsidTr="00E218F3">
        <w:trPr>
          <w:trHeight w:val="783"/>
        </w:trPr>
        <w:tc>
          <w:tcPr>
            <w:tcW w:w="806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№</w:t>
            </w:r>
          </w:p>
          <w:p w:rsidR="00A64F07" w:rsidRPr="009356DA" w:rsidRDefault="00A64F07" w:rsidP="00934C23">
            <w:pPr>
              <w:spacing w:after="240"/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п/п</w:t>
            </w:r>
          </w:p>
        </w:tc>
        <w:tc>
          <w:tcPr>
            <w:tcW w:w="3963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           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61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b/>
                <w:sz w:val="28"/>
                <w:szCs w:val="28"/>
                <w:lang w:eastAsia="en-US"/>
              </w:rPr>
              <w:t>Дата и место  проведения</w:t>
            </w:r>
          </w:p>
        </w:tc>
        <w:tc>
          <w:tcPr>
            <w:tcW w:w="2268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64F07" w:rsidRPr="009356DA" w:rsidTr="00E218F3">
        <w:tc>
          <w:tcPr>
            <w:tcW w:w="806" w:type="dxa"/>
            <w:shd w:val="clear" w:color="auto" w:fill="auto"/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A64F07" w:rsidRPr="009356DA" w:rsidRDefault="00A64F07" w:rsidP="00934C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sz w:val="28"/>
                <w:szCs w:val="28"/>
              </w:rPr>
              <w:t>«Здоровья крепкого рецепт». Викторина.</w:t>
            </w:r>
          </w:p>
        </w:tc>
        <w:tc>
          <w:tcPr>
            <w:tcW w:w="2461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14 февраля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268" w:type="dxa"/>
            <w:vMerge w:val="restart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Хасанова Э.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F07" w:rsidRPr="009356DA" w:rsidTr="00E218F3">
        <w:tc>
          <w:tcPr>
            <w:tcW w:w="806" w:type="dxa"/>
            <w:shd w:val="clear" w:color="auto" w:fill="FFFFFF"/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2.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3963" w:type="dxa"/>
            <w:shd w:val="clear" w:color="auto" w:fill="FFFFFF"/>
          </w:tcPr>
          <w:p w:rsidR="00A64F07" w:rsidRPr="009356DA" w:rsidRDefault="00A64F07" w:rsidP="00934C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sz w:val="28"/>
                <w:szCs w:val="28"/>
              </w:rPr>
              <w:t>«Береги здоровье смолоду»</w:t>
            </w:r>
            <w:r w:rsidRPr="009356D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9356DA">
              <w:rPr>
                <w:sz w:val="28"/>
                <w:szCs w:val="28"/>
              </w:rPr>
              <w:t xml:space="preserve">Занимательный урок на свежем воздухе к </w:t>
            </w:r>
            <w:r w:rsidRPr="009356DA">
              <w:rPr>
                <w:rFonts w:eastAsia="Calibri"/>
                <w:sz w:val="28"/>
                <w:szCs w:val="28"/>
                <w:lang w:eastAsia="en-US"/>
              </w:rPr>
              <w:t>Всемирному дню здоровья.</w:t>
            </w:r>
          </w:p>
        </w:tc>
        <w:tc>
          <w:tcPr>
            <w:tcW w:w="2461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5 апреля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ГБУ «РДБ им.С.В. Михалкова»</w:t>
            </w:r>
          </w:p>
        </w:tc>
        <w:tc>
          <w:tcPr>
            <w:tcW w:w="2268" w:type="dxa"/>
            <w:vMerge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F07" w:rsidRPr="009356DA" w:rsidTr="00E218F3">
        <w:tc>
          <w:tcPr>
            <w:tcW w:w="806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3.</w:t>
            </w:r>
          </w:p>
        </w:tc>
        <w:tc>
          <w:tcPr>
            <w:tcW w:w="3963" w:type="dxa"/>
          </w:tcPr>
          <w:p w:rsidR="00A64F07" w:rsidRPr="009356DA" w:rsidRDefault="00A64F07" w:rsidP="00934C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sz w:val="28"/>
                <w:szCs w:val="28"/>
              </w:rPr>
              <w:t>«Надо спортом заниматься, Надо – надо закаляться!»</w:t>
            </w:r>
            <w:r w:rsidRPr="009356DA">
              <w:rPr>
                <w:rFonts w:eastAsia="Calibri"/>
                <w:sz w:val="28"/>
                <w:szCs w:val="28"/>
              </w:rPr>
              <w:t xml:space="preserve">. </w:t>
            </w:r>
            <w:r w:rsidRPr="009356DA">
              <w:rPr>
                <w:rFonts w:eastAsia="Calibri"/>
                <w:sz w:val="28"/>
                <w:szCs w:val="28"/>
                <w:lang w:eastAsia="en-US"/>
              </w:rPr>
              <w:t xml:space="preserve">Эстафеты – соревнований. </w:t>
            </w:r>
          </w:p>
        </w:tc>
        <w:tc>
          <w:tcPr>
            <w:tcW w:w="2461" w:type="dxa"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268" w:type="dxa"/>
            <w:vMerge/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F07" w:rsidRPr="009356DA" w:rsidTr="00E218F3">
        <w:tc>
          <w:tcPr>
            <w:tcW w:w="806" w:type="dxa"/>
            <w:tcBorders>
              <w:bottom w:val="single" w:sz="4" w:space="0" w:color="auto"/>
            </w:tcBorders>
          </w:tcPr>
          <w:p w:rsidR="00A64F07" w:rsidRPr="009356DA" w:rsidRDefault="00A64F07" w:rsidP="00934C23">
            <w:pPr>
              <w:jc w:val="center"/>
              <w:rPr>
                <w:rFonts w:eastAsia="Calibri"/>
                <w:b/>
                <w:sz w:val="28"/>
              </w:rPr>
            </w:pPr>
            <w:r w:rsidRPr="009356DA">
              <w:rPr>
                <w:rFonts w:eastAsia="Calibri"/>
                <w:b/>
                <w:sz w:val="28"/>
              </w:rPr>
              <w:t>4.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A64F07" w:rsidRPr="009356DA" w:rsidRDefault="00A64F07" w:rsidP="00934C23">
            <w:pPr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«Страна Неболейка». Урок-игра ко Дню детского здоровья.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2 октября</w:t>
            </w:r>
          </w:p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6DA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4F07" w:rsidRPr="009356DA" w:rsidRDefault="00A64F07" w:rsidP="00934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34C23" w:rsidRPr="009356DA" w:rsidRDefault="00934C23" w:rsidP="00934C23">
      <w:pPr>
        <w:jc w:val="center"/>
        <w:rPr>
          <w:b/>
          <w:sz w:val="28"/>
          <w:szCs w:val="28"/>
        </w:rPr>
      </w:pPr>
    </w:p>
    <w:p w:rsidR="00FF3E89" w:rsidRDefault="00934C23" w:rsidP="00FF3E89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Профилактика предупреждения дорожно-транспортных происшествий и безопасности дорожного движения</w:t>
      </w:r>
    </w:p>
    <w:p w:rsidR="00934C23" w:rsidRPr="00FF3E89" w:rsidRDefault="00934C23" w:rsidP="00FF3E89">
      <w:pPr>
        <w:jc w:val="center"/>
        <w:rPr>
          <w:b/>
          <w:sz w:val="28"/>
          <w:szCs w:val="28"/>
        </w:rPr>
      </w:pPr>
      <w:r w:rsidRPr="009356DA">
        <w:rPr>
          <w:sz w:val="28"/>
          <w:szCs w:val="28"/>
        </w:rPr>
        <w:t>Наряду с всесторонним воспитанием детей, детская библиотека также работает и в направлении обеспечения безопасности на дороге, путем проведения познавательных занятий.</w:t>
      </w:r>
    </w:p>
    <w:p w:rsidR="00934C23" w:rsidRPr="009356DA" w:rsidRDefault="00934C23" w:rsidP="00934C23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693"/>
        <w:gridCol w:w="2122"/>
      </w:tblGrid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 стране дорожных правил». Выставка-загадка.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С 21 по 28 января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0-5 кл.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«Безопасный островок на дороге». Познавательно-игровое занятие.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14 февраля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«Маленький пешеход». Дидактическая игра.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27 марта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«Дружите с дорожными знаками». Квест-игра.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17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«Пешеход, пешеход, помни ты про переход!». Час вопросов и ответов.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21 мая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DD788C" w:rsidRPr="009356DA" w:rsidTr="00DD788C">
        <w:trPr>
          <w:trHeight w:val="7"/>
        </w:trPr>
        <w:tc>
          <w:tcPr>
            <w:tcW w:w="709" w:type="dxa"/>
            <w:vMerge w:val="restart"/>
          </w:tcPr>
          <w:p w:rsidR="00DD788C" w:rsidRPr="009356DA" w:rsidRDefault="00DD788C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vMerge w:val="restart"/>
          </w:tcPr>
          <w:p w:rsidR="00DD788C" w:rsidRPr="009356DA" w:rsidRDefault="00DD788C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«Красный, желтый, зеленый». Познавательный урок.</w:t>
            </w:r>
          </w:p>
        </w:tc>
        <w:tc>
          <w:tcPr>
            <w:tcW w:w="2693" w:type="dxa"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28 июня</w:t>
            </w:r>
          </w:p>
        </w:tc>
        <w:tc>
          <w:tcPr>
            <w:tcW w:w="2122" w:type="dxa"/>
            <w:vMerge w:val="restart"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DD788C" w:rsidRPr="009356DA" w:rsidTr="00DD788C">
        <w:trPr>
          <w:trHeight w:val="300"/>
        </w:trPr>
        <w:tc>
          <w:tcPr>
            <w:tcW w:w="709" w:type="dxa"/>
            <w:vMerge/>
          </w:tcPr>
          <w:p w:rsidR="00DD788C" w:rsidRPr="009356DA" w:rsidRDefault="00DD788C" w:rsidP="0093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D788C" w:rsidRPr="009356DA" w:rsidRDefault="00DD788C" w:rsidP="00934C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DD788C" w:rsidRPr="009356DA" w:rsidTr="009122F9">
        <w:trPr>
          <w:trHeight w:val="945"/>
        </w:trPr>
        <w:tc>
          <w:tcPr>
            <w:tcW w:w="709" w:type="dxa"/>
            <w:vMerge/>
          </w:tcPr>
          <w:p w:rsidR="00DD788C" w:rsidRPr="009356DA" w:rsidRDefault="00DD788C" w:rsidP="0093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D788C" w:rsidRPr="009356DA" w:rsidRDefault="00DD788C" w:rsidP="00934C2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  <w:vMerge/>
          </w:tcPr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«Осторожно, водитель!». Флешмоб-акция.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18 июля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«Наш друг – светофор!». Конкурс рисунков к Международному дню светофора.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 августа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«Правила движения выполнять без возражения!». Занимательный урок.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27 сентября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Частная школа «Империя детства»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«Цветные светофоры». Познавательно-игровое занятие.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30 октября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«Цвет зеленый – проходи!». Дидактическая игра.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29 ноября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9122F9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«Всем полезно знать, как по улицам шагать». Викторина.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декабря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942" w:rsidRPr="009356DA" w:rsidRDefault="00510942" w:rsidP="0049106D"/>
    <w:p w:rsidR="00934C23" w:rsidRPr="009356DA" w:rsidRDefault="00934C23" w:rsidP="00934C23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Отдел обслуживания (6-11кл.)</w:t>
      </w:r>
    </w:p>
    <w:p w:rsidR="00934C23" w:rsidRPr="009356DA" w:rsidRDefault="00934C23" w:rsidP="00934C23">
      <w:pPr>
        <w:pStyle w:val="a5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Приоритетные направления  отдела на 2019 год.</w:t>
      </w:r>
    </w:p>
    <w:p w:rsidR="00934C23" w:rsidRPr="009356DA" w:rsidRDefault="00934C23" w:rsidP="00934C23">
      <w:pPr>
        <w:pStyle w:val="a5"/>
        <w:numPr>
          <w:ilvl w:val="0"/>
          <w:numId w:val="27"/>
        </w:numPr>
        <w:rPr>
          <w:sz w:val="28"/>
          <w:szCs w:val="28"/>
        </w:rPr>
      </w:pPr>
      <w:r w:rsidRPr="009356DA">
        <w:rPr>
          <w:sz w:val="28"/>
          <w:szCs w:val="28"/>
        </w:rPr>
        <w:t xml:space="preserve"> Год театра в России</w:t>
      </w:r>
    </w:p>
    <w:p w:rsidR="00934C23" w:rsidRPr="009356DA" w:rsidRDefault="00934C23" w:rsidP="00934C23">
      <w:pPr>
        <w:pStyle w:val="a5"/>
        <w:numPr>
          <w:ilvl w:val="0"/>
          <w:numId w:val="27"/>
        </w:numPr>
        <w:rPr>
          <w:sz w:val="28"/>
          <w:szCs w:val="28"/>
        </w:rPr>
      </w:pPr>
      <w:r w:rsidRPr="009356DA">
        <w:rPr>
          <w:sz w:val="28"/>
          <w:szCs w:val="28"/>
        </w:rPr>
        <w:t>Работа в рамках «Центра  историко-культурного и духовно-патриотического воспитания».</w:t>
      </w:r>
    </w:p>
    <w:p w:rsidR="00934C23" w:rsidRPr="009356DA" w:rsidRDefault="00934C23" w:rsidP="0040683C">
      <w:pPr>
        <w:spacing w:before="240"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Индивидуальная и массовая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410"/>
        <w:gridCol w:w="2977"/>
      </w:tblGrid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934C23" w:rsidRPr="009356DA" w:rsidRDefault="00934C23" w:rsidP="00934C23">
            <w:pPr>
              <w:jc w:val="center"/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934C23">
        <w:tc>
          <w:tcPr>
            <w:tcW w:w="9640" w:type="dxa"/>
            <w:gridSpan w:val="4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Индивидуальная работа с читателями</w:t>
            </w:r>
          </w:p>
        </w:tc>
      </w:tr>
      <w:tr w:rsidR="00934C23" w:rsidRPr="009356DA" w:rsidTr="00934C23">
        <w:trPr>
          <w:trHeight w:val="1930"/>
        </w:trPr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</w:t>
            </w:r>
            <w:r w:rsidRPr="009356DA">
              <w:rPr>
                <w:sz w:val="28"/>
                <w:szCs w:val="28"/>
              </w:rPr>
              <w:t>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Обслуживание читателей;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Выдача литературы;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Проведение индивидуальных и 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Организация экскурсий.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 обслуживания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(6-11кл.) 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Авдуева М.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  <w:tr w:rsidR="00934C23" w:rsidRPr="009356DA" w:rsidTr="00934C23">
        <w:tc>
          <w:tcPr>
            <w:tcW w:w="9640" w:type="dxa"/>
            <w:gridSpan w:val="4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Массовая работа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Работа с календарем знаменательных и памятных дат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F07CA2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2</w:t>
            </w:r>
            <w:r w:rsidR="00934C23" w:rsidRPr="009356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«Великий мистик» Тематическая полка-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к 210 -летию со дня рождения американского писателяЭдгара По (1809 – 1849)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18 по 24 января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         (6-11кл)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Якубова.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F07CA2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 « Новая встреча со старыми друзьями». Литературная викторина к 115-летию со дня рождения русского советского писателя</w:t>
            </w:r>
          </w:p>
          <w:p w:rsidR="00934C23" w:rsidRPr="009356DA" w:rsidRDefault="00934C23" w:rsidP="00934C2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Аркадия Петровича Гайдара</w:t>
            </w: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  (Голикова) (1904 – 1941)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</w:pPr>
            <w:r w:rsidRPr="009356DA">
              <w:rPr>
                <w:sz w:val="28"/>
                <w:szCs w:val="28"/>
              </w:rPr>
              <w:t>22 января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sz w:val="28"/>
                <w:szCs w:val="28"/>
              </w:rPr>
              <w:t>"Великая Сталинградская битва» - урок презентация.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Авдуева М.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Игра-викторина «Химический элемент».</w:t>
            </w:r>
          </w:p>
          <w:p w:rsidR="00934C23" w:rsidRPr="009356DA" w:rsidRDefault="00934C23" w:rsidP="00934C2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К185 лет со дня рождения русского химика </w:t>
            </w:r>
            <w:r w:rsidRPr="009356D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Дмитрия Ивановича Менделеева.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К 150 – летию Периодической таблицы в России (1834 – 1907)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7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«Пусть примером служит подвиг земляков» - час памяти ко Дню защитника Отечества.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  <w:shd w:val="clear" w:color="auto" w:fill="FFFFFF"/>
              </w:rPr>
            </w:pPr>
            <w:r w:rsidRPr="009356DA">
              <w:rPr>
                <w:sz w:val="28"/>
                <w:szCs w:val="28"/>
              </w:rPr>
              <w:t>Книжная выставка «Образ пленительный, образ прекрасный». К 8 марта.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4 по 8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(6-11 кл) 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«Фантаст, предвосхитивший будущее»... 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Выставка-портрет.</w:t>
            </w:r>
          </w:p>
          <w:p w:rsidR="00934C23" w:rsidRPr="009356DA" w:rsidRDefault="00934C23" w:rsidP="00934C23">
            <w:r w:rsidRPr="009356DA">
              <w:rPr>
                <w:sz w:val="28"/>
                <w:szCs w:val="28"/>
              </w:rPr>
              <w:t>К 130 –летию со дня рождения  писателя – фантаста  Александра Романовича Беляева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13 по18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«Поэзия как волшебство». </w:t>
            </w:r>
          </w:p>
          <w:p w:rsidR="00934C23" w:rsidRPr="009356DA" w:rsidRDefault="00934C23" w:rsidP="00934C2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Поэтический марафон ко Днюпоэзии.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21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Международному дню детской книги:</w:t>
            </w:r>
          </w:p>
          <w:p w:rsidR="00934C23" w:rsidRPr="009356DA" w:rsidRDefault="00934C23" w:rsidP="00934C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«Самый умный знаток классики» - литературный конкурс. </w:t>
            </w:r>
          </w:p>
          <w:p w:rsidR="00934C23" w:rsidRPr="009356DA" w:rsidRDefault="00934C23" w:rsidP="00934C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Выставка-бенефис</w:t>
            </w:r>
          </w:p>
          <w:p w:rsidR="00934C23" w:rsidRPr="009356DA" w:rsidRDefault="00934C23" w:rsidP="00934C23">
            <w:pPr>
              <w:ind w:left="795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«Я и книга»</w:t>
            </w:r>
          </w:p>
        </w:tc>
        <w:tc>
          <w:tcPr>
            <w:tcW w:w="2410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«Евгений Онегин».</w:t>
            </w:r>
          </w:p>
          <w:p w:rsidR="00315F63" w:rsidRPr="009356DA" w:rsidRDefault="00315F63" w:rsidP="0031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5F63">
              <w:rPr>
                <w:sz w:val="28"/>
                <w:szCs w:val="28"/>
              </w:rPr>
              <w:t>идео прочтения романа в стихах А.С. Пушкина «Евгений Онегин» на чеченском языке.</w:t>
            </w:r>
            <w:r w:rsidRPr="00315F63">
              <w:rPr>
                <w:sz w:val="28"/>
                <w:szCs w:val="28"/>
              </w:rPr>
              <w:tab/>
            </w:r>
          </w:p>
          <w:p w:rsidR="00315F63" w:rsidRPr="009356DA" w:rsidRDefault="00315F63" w:rsidP="00315F6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II</w:t>
            </w:r>
          </w:p>
          <w:p w:rsidR="00315F63" w:rsidRPr="009356DA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</w:tcPr>
          <w:p w:rsidR="00315F63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«РДБ им. С. В. Михалкова»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color w:val="222222"/>
                <w:sz w:val="28"/>
                <w:szCs w:val="28"/>
              </w:rPr>
            </w:pPr>
            <w:r w:rsidRPr="009356DA">
              <w:rPr>
                <w:color w:val="222222"/>
                <w:sz w:val="28"/>
                <w:szCs w:val="28"/>
              </w:rPr>
              <w:t xml:space="preserve"> «Сатиры смелый властелин». Выставка – лотерея к 275- летию со дня рождения Д.И. Фонвизина (1744-1792)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color w:val="222222"/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color w:val="222222"/>
                <w:sz w:val="28"/>
                <w:szCs w:val="28"/>
              </w:rPr>
            </w:pPr>
            <w:r w:rsidRPr="009356DA">
              <w:rPr>
                <w:color w:val="222222"/>
                <w:sz w:val="28"/>
                <w:szCs w:val="28"/>
              </w:rPr>
              <w:t xml:space="preserve">С 11 по15 </w:t>
            </w:r>
          </w:p>
          <w:p w:rsidR="00315F63" w:rsidRPr="009356DA" w:rsidRDefault="00315F63" w:rsidP="00934C23">
            <w:pPr>
              <w:jc w:val="center"/>
              <w:rPr>
                <w:color w:val="222222"/>
                <w:sz w:val="28"/>
                <w:szCs w:val="28"/>
              </w:rPr>
            </w:pPr>
            <w:r w:rsidRPr="009356DA">
              <w:rPr>
                <w:color w:val="222222"/>
                <w:sz w:val="28"/>
                <w:szCs w:val="28"/>
              </w:rPr>
              <w:t>Апреля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(6-11 кл) 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«Мир и дар Набокова» Выставка – портрет к 120 летию со дня рождения писателя и литературоведа В.В. Набокова (1899-1977)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апреля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«Вечер Шекспира» Литературная гостиная к 455- летию со дня рождения английского поэта и драматурга У. Шекспира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 апреля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</w:pP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 В мире книг Астафьева» Выставка-посвящение к 95-летию со дня рождения писателя В.П. Астафьева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мая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«Великая война».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 xml:space="preserve"> - урок</w:t>
            </w:r>
            <w:r w:rsidRPr="009356DA">
              <w:rPr>
                <w:sz w:val="28"/>
                <w:szCs w:val="28"/>
              </w:rPr>
              <w:t xml:space="preserve"> истории ко Дню победы.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7 мая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«Мастер детектива» Литературное путешествие к 160-летию со дня рождения английского писателя А. Конан Дойла (1859-1930)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мая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«Он Пушкин, и бессмертен </w:t>
            </w:r>
            <w:r w:rsidRPr="009356DA">
              <w:rPr>
                <w:sz w:val="28"/>
                <w:szCs w:val="28"/>
              </w:rPr>
              <w:lastRenderedPageBreak/>
              <w:t>он!» Конкурс чтецов. Ко Дню Пушкина в России.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6 июнь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Чит. зал</w:t>
            </w:r>
          </w:p>
          <w:p w:rsidR="00315F63" w:rsidRPr="009356DA" w:rsidRDefault="00315F6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(6-11кл)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«Моя любимая Россия» викторина. Ко дню России.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11 июня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574C89" w:rsidP="00934C23">
            <w:pPr>
              <w:jc w:val="center"/>
              <w:rPr>
                <w:sz w:val="28"/>
                <w:szCs w:val="28"/>
              </w:rPr>
            </w:pPr>
            <w:hyperlink r:id="rId9" w:tgtFrame="_blank" w:history="1"/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rStyle w:val="extended-textshort"/>
                <w:sz w:val="28"/>
                <w:szCs w:val="28"/>
              </w:rPr>
              <w:t xml:space="preserve">«Поэтический путь Г.Р. </w:t>
            </w:r>
            <w:r w:rsidRPr="009356DA">
              <w:rPr>
                <w:rStyle w:val="extended-textshort"/>
                <w:bCs/>
                <w:sz w:val="28"/>
                <w:szCs w:val="28"/>
              </w:rPr>
              <w:t>Державина</w:t>
            </w:r>
            <w:r w:rsidRPr="009356DA">
              <w:rPr>
                <w:rStyle w:val="extended-textshort"/>
                <w:sz w:val="28"/>
                <w:szCs w:val="28"/>
              </w:rPr>
              <w:t>».</w:t>
            </w:r>
          </w:p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Книжная выставка ко дню рождения  Г. Р. Державина.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14 июля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Поэтический марафон «Стихов моих белая стая» к 130- летию со дня рождения русской поэтессы А.А. Ахматовой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21 июня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«Хемингуэй - каким его не знали». Литературный час. К 115 -летию со дня рождения американского писателя Э. Хемингуэя.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21 июля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«Молодёжь читает...» Выставка – рекомендация.</w:t>
            </w:r>
          </w:p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международному дню молодежи.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10 августа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кл) марта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«Гордо реет флаг России». Познавательный час. Ко Дню Государственного флага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августа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  <w:p w:rsidR="00315F63" w:rsidRPr="009356DA" w:rsidRDefault="00315F63" w:rsidP="00934C23">
            <w:pPr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«Творец великих вдохновений» Беседа.              К 270- летию со дня рождения немецкого писателя И.В. Гёте.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28 августа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«Ваш репетитор»-выставка </w:t>
            </w:r>
            <w:r w:rsidRPr="009356DA">
              <w:rPr>
                <w:sz w:val="28"/>
                <w:szCs w:val="28"/>
                <w:lang w:val="en-US"/>
              </w:rPr>
              <w:t>CD</w:t>
            </w:r>
            <w:r w:rsidRPr="009356DA">
              <w:rPr>
                <w:sz w:val="28"/>
                <w:szCs w:val="28"/>
              </w:rPr>
              <w:t>-дисков.</w:t>
            </w:r>
          </w:p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 Дню знаний.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30 августа по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сентября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«Великий мастер языка и слова»: выставка-портрет. Ко Дню памяти И.С. Тургенева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сентября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</w:tr>
      <w:tr w:rsidR="00315F63" w:rsidRPr="009356DA" w:rsidTr="00934C23">
        <w:trPr>
          <w:trHeight w:val="1397"/>
        </w:trPr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«Зверобой». Обсуждение аудиокниги. </w:t>
            </w:r>
          </w:p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230-летию со дня рождения американского писателя Дж.Ф. Купера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сентября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«Портрет О.Уайльда». Видео презентация жизни и творчества. К 165-летию со дня рождения английского писателя О. Уайльда.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октября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«А Лермонтову было двадцать семь» Конкурс на лучшее видео прочтение. 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EC35FB" w:rsidP="00315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 xml:space="preserve">«Вглубь веков» - час истории. </w:t>
            </w:r>
            <w:r w:rsidRPr="009356DA">
              <w:rPr>
                <w:sz w:val="28"/>
                <w:szCs w:val="28"/>
              </w:rPr>
              <w:t>Ко Дню народного единства.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 ноября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EC35FB" w:rsidRPr="009356DA" w:rsidRDefault="00EC35FB" w:rsidP="00EC35FB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EC35FB" w:rsidP="00EC35FB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</w:tc>
      </w:tr>
      <w:tr w:rsidR="00315F63" w:rsidRPr="009356DA" w:rsidTr="00934C23">
        <w:tc>
          <w:tcPr>
            <w:tcW w:w="709" w:type="dxa"/>
          </w:tcPr>
          <w:p w:rsidR="00315F63" w:rsidRPr="009356DA" w:rsidRDefault="00EC35FB" w:rsidP="0093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315F63" w:rsidRPr="009356DA" w:rsidRDefault="00315F6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«Фантаст А. Беляев»- электронная – викторина.   К 75 -летию со дня рождения русского литературоведа и энциклопедиста Ю.А. Беляева</w:t>
            </w:r>
          </w:p>
        </w:tc>
        <w:tc>
          <w:tcPr>
            <w:tcW w:w="2410" w:type="dxa"/>
          </w:tcPr>
          <w:p w:rsidR="00315F63" w:rsidRPr="009356DA" w:rsidRDefault="00315F63" w:rsidP="00934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color w:val="000000"/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</w:rPr>
              <w:t>20 декабря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 классов)</w:t>
            </w:r>
          </w:p>
          <w:p w:rsidR="00315F63" w:rsidRPr="009356DA" w:rsidRDefault="00315F63" w:rsidP="00934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C23" w:rsidRPr="009356DA" w:rsidRDefault="00934C23" w:rsidP="00934C23">
      <w:pPr>
        <w:pStyle w:val="a5"/>
        <w:jc w:val="center"/>
        <w:rPr>
          <w:sz w:val="28"/>
          <w:szCs w:val="28"/>
        </w:rPr>
      </w:pPr>
      <w:r w:rsidRPr="009356DA">
        <w:rPr>
          <w:sz w:val="28"/>
          <w:szCs w:val="28"/>
        </w:rPr>
        <w:br/>
      </w:r>
      <w:r w:rsidRPr="009356DA">
        <w:rPr>
          <w:b/>
          <w:sz w:val="28"/>
          <w:szCs w:val="28"/>
        </w:rPr>
        <w:t>Мероприятия в рамках Года театра в России</w:t>
      </w:r>
    </w:p>
    <w:p w:rsidR="00934C23" w:rsidRPr="009356DA" w:rsidRDefault="00934C23" w:rsidP="00934C23">
      <w:pPr>
        <w:spacing w:before="240"/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В рамках объявленного Годом театра в России отделом обслуживания  6-11 классов запланированы следующие мероприятия 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6"/>
        <w:gridCol w:w="2693"/>
        <w:gridCol w:w="2122"/>
      </w:tblGrid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Книжно-иллюстративная вы ставка «О театре несколько слов!»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Просмотр видео - спектакля «Ревизор» по пьесе Н.В. Гоголя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  <w:shd w:val="clear" w:color="auto" w:fill="FFFFFF"/>
              </w:rPr>
              <w:t> 210 лет со дня рождения Н.В. Гоголя (1809-1852)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Час истории Роль Ф. Волкова в истории Российского театра»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К 290- летию со дня рождения русского актера, театрального деятеля Федора Григорьевича Волкова (1729-1763), 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Апрель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«Играем в театр». Мастер-класс по настольному театру.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Конкурсы чтецов стихов о театре и актерах «Люблю театр».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</w:tbl>
    <w:p w:rsidR="00934C23" w:rsidRPr="009356DA" w:rsidRDefault="00934C23" w:rsidP="00934C23">
      <w:pPr>
        <w:rPr>
          <w:b/>
          <w:sz w:val="28"/>
          <w:szCs w:val="28"/>
        </w:rPr>
      </w:pPr>
    </w:p>
    <w:p w:rsidR="00E218F3" w:rsidRDefault="00E218F3" w:rsidP="0040683C">
      <w:pPr>
        <w:spacing w:after="240"/>
        <w:jc w:val="center"/>
        <w:rPr>
          <w:b/>
          <w:sz w:val="28"/>
          <w:szCs w:val="28"/>
        </w:rPr>
      </w:pPr>
    </w:p>
    <w:p w:rsidR="00934C23" w:rsidRPr="009356DA" w:rsidRDefault="00934C23" w:rsidP="0040683C">
      <w:pPr>
        <w:spacing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«Центр историко-культурного и духовно-патриотического воспитания»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6"/>
        <w:gridCol w:w="2547"/>
        <w:gridCol w:w="2268"/>
      </w:tblGrid>
      <w:tr w:rsidR="00934C23" w:rsidRPr="009356DA" w:rsidTr="004069C5">
        <w:tc>
          <w:tcPr>
            <w:tcW w:w="709" w:type="dxa"/>
          </w:tcPr>
          <w:p w:rsidR="00934C23" w:rsidRPr="009356DA" w:rsidRDefault="00934C23" w:rsidP="0040683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«Синмехаллаш» Игра-конкурс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«Воспитание настоящихчеченцев. Къонах-это статус».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Час беседы.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«Гостеприимство». Театрализованная постановка.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Конкурс чтецов. «Деганматтахь».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Отделы обслуживания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0-5 и 6-11 классов</w:t>
            </w: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«Сундук бабушки» «Бабин т1орк1аз»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Чеченские народные игры.</w:t>
            </w:r>
          </w:p>
        </w:tc>
        <w:tc>
          <w:tcPr>
            <w:tcW w:w="2547" w:type="dxa"/>
          </w:tcPr>
          <w:p w:rsidR="00934C23" w:rsidRPr="009356DA" w:rsidRDefault="00934C23" w:rsidP="0024749D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DD788C" w:rsidRPr="009356DA" w:rsidRDefault="00DD788C" w:rsidP="00934C23">
            <w:pPr>
              <w:jc w:val="center"/>
              <w:rPr>
                <w:sz w:val="28"/>
                <w:szCs w:val="28"/>
              </w:rPr>
            </w:pP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«Духовно-нравственная культура  нашего народа» Конкурс сочинений.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«Уважение в семье. Почитание старших и женщин» Беседа.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9C5">
        <w:tc>
          <w:tcPr>
            <w:tcW w:w="709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Конкурс рисунков. «Дайн кхерч».</w:t>
            </w:r>
          </w:p>
        </w:tc>
        <w:tc>
          <w:tcPr>
            <w:tcW w:w="2547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Отделы обслуживания 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(0-5) и (6-11) классов</w:t>
            </w:r>
          </w:p>
        </w:tc>
      </w:tr>
    </w:tbl>
    <w:p w:rsidR="00934C23" w:rsidRPr="009356DA" w:rsidRDefault="00934C23" w:rsidP="0040683C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9356DA">
        <w:rPr>
          <w:b/>
          <w:sz w:val="28"/>
          <w:szCs w:val="28"/>
        </w:rPr>
        <w:lastRenderedPageBreak/>
        <w:t>Календарно-тематическое планирование по «Краеведению»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07"/>
        <w:gridCol w:w="9"/>
        <w:gridCol w:w="2547"/>
        <w:gridCol w:w="2268"/>
      </w:tblGrid>
      <w:tr w:rsidR="00934C23" w:rsidRPr="009356DA" w:rsidTr="0040683C">
        <w:trPr>
          <w:trHeight w:val="920"/>
        </w:trPr>
        <w:tc>
          <w:tcPr>
            <w:tcW w:w="709" w:type="dxa"/>
          </w:tcPr>
          <w:p w:rsidR="00934C23" w:rsidRPr="009356DA" w:rsidRDefault="00934C23" w:rsidP="00481C18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  <w:gridSpan w:val="2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934C23" w:rsidRPr="0040683C" w:rsidRDefault="00934C23" w:rsidP="0040683C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</w:tcPr>
          <w:p w:rsidR="00934C23" w:rsidRPr="0040683C" w:rsidRDefault="00934C23" w:rsidP="0040683C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40683C" w:rsidRDefault="00934C23" w:rsidP="0024749D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  <w:p w:rsidR="00934C23" w:rsidRPr="0040683C" w:rsidRDefault="00934C23" w:rsidP="0040683C">
            <w:pPr>
              <w:rPr>
                <w:sz w:val="28"/>
                <w:szCs w:val="28"/>
              </w:rPr>
            </w:pP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 Памятный день» Выставка. Ко Дню восстановления государственности Чеченского народа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28 декабря 2018г по 9 января 2019г.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«Жилые башни. Дом-крепость» Час истории.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Февраля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«Долг каждого гражданина знать свою конституцию». Викторина. Ко дню конституции ЧР.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марта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 Ты не победим». Час истории. 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 Дню города воинской славы.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 апреля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 Меттансий-къомансий».Конкурс чтецов. Ко Дню чеченского языка.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481C18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19 апреля</w:t>
            </w:r>
          </w:p>
          <w:p w:rsidR="00934C23" w:rsidRPr="009356DA" w:rsidRDefault="00934C23" w:rsidP="00481C18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>«Помните! Через года, через века!». Выставка – память. Ко Дню памяти и скорби в ЧР.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6 по 10 мая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«Великий сын народа А-Х. Кадыров». 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 xml:space="preserve">Виртуальный час истории </w:t>
            </w:r>
            <w:r w:rsidRPr="009356DA">
              <w:rPr>
                <w:sz w:val="28"/>
                <w:szCs w:val="28"/>
              </w:rPr>
              <w:t>ко Дню рождения Первого Президента Чеченской Республики Героя Россия Ахмат-Хаджи Кадырова.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 августа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«История основания…». 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>Просмотр документального фильма. Ко дню города Грозный.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30 сентября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934C23" w:rsidRPr="009356DA" w:rsidTr="0040683C">
        <w:tblPrEx>
          <w:tblLook w:val="01E0"/>
        </w:tblPrEx>
        <w:tc>
          <w:tcPr>
            <w:tcW w:w="709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07" w:type="dxa"/>
            <w:shd w:val="clear" w:color="auto" w:fill="auto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«Вайнкхане-вайнкъона т</w:t>
            </w:r>
            <w:r w:rsidRPr="009356DA">
              <w:rPr>
                <w:sz w:val="28"/>
                <w:szCs w:val="28"/>
                <w:lang w:val="en-US"/>
              </w:rPr>
              <w:t>I</w:t>
            </w:r>
            <w:r w:rsidRPr="009356DA">
              <w:rPr>
                <w:sz w:val="28"/>
                <w:szCs w:val="28"/>
              </w:rPr>
              <w:t xml:space="preserve">аьхье». Встреча читателей библиотеки с писателем-Сейлмухановым М. 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 октября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  <w:shd w:val="clear" w:color="auto" w:fill="auto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</w:tbl>
    <w:p w:rsidR="00934C23" w:rsidRPr="009356DA" w:rsidRDefault="00934C23" w:rsidP="00934C23"/>
    <w:p w:rsidR="00934C23" w:rsidRPr="009356DA" w:rsidRDefault="00934C23" w:rsidP="00934C23">
      <w:pPr>
        <w:spacing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Сектор «Периодических изданий»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6"/>
        <w:gridCol w:w="2693"/>
        <w:gridCol w:w="2122"/>
      </w:tblGrid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 Внимание, новинки!» - обзор </w:t>
            </w:r>
            <w:r w:rsidRPr="009356DA">
              <w:rPr>
                <w:sz w:val="28"/>
                <w:szCs w:val="28"/>
              </w:rPr>
              <w:lastRenderedPageBreak/>
              <w:t>новых периодических изданий.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pStyle w:val="a7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«Новости журнального мира» - Беседа с электронной презентацией.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ind w:left="-142"/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«Мурзилка - мой друг»- театр журналов. К юбилею журнала «Мурзилка».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16 май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«Увлекательная история журнала» - беседа игра. Ко дню рождения «Веселые картинки»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24 сентября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  <w:tr w:rsidR="00934C23" w:rsidRPr="009356DA" w:rsidTr="00934C23">
        <w:tc>
          <w:tcPr>
            <w:tcW w:w="709" w:type="dxa"/>
          </w:tcPr>
          <w:p w:rsidR="00934C23" w:rsidRPr="009356DA" w:rsidRDefault="00934C23" w:rsidP="00934C2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«Зеленая страна приглашает» Экологический пресс-экспресс</w:t>
            </w:r>
          </w:p>
        </w:tc>
        <w:tc>
          <w:tcPr>
            <w:tcW w:w="26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</w:tc>
        <w:tc>
          <w:tcPr>
            <w:tcW w:w="2122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Бекаева А.</w:t>
            </w:r>
          </w:p>
        </w:tc>
      </w:tr>
    </w:tbl>
    <w:p w:rsidR="00510942" w:rsidRPr="009356DA" w:rsidRDefault="00510942" w:rsidP="009122F9"/>
    <w:p w:rsidR="00CF3EEC" w:rsidRPr="009356DA" w:rsidRDefault="00CF3EEC" w:rsidP="009122F9">
      <w:pPr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Работа по основным направлениям республиканских программ</w:t>
      </w:r>
    </w:p>
    <w:p w:rsidR="00CF3EEC" w:rsidRPr="009356DA" w:rsidRDefault="00574C89" w:rsidP="009122F9">
      <w:pPr>
        <w:spacing w:before="240" w:after="240"/>
        <w:rPr>
          <w:b/>
          <w:sz w:val="28"/>
          <w:szCs w:val="28"/>
        </w:rPr>
      </w:pPr>
      <w:hyperlink r:id="rId10" w:history="1">
        <w:r w:rsidR="00CF3EEC" w:rsidRPr="009356DA">
          <w:rPr>
            <w:b/>
            <w:sz w:val="28"/>
            <w:szCs w:val="28"/>
          </w:rPr>
          <w:t>Программа по профилактике борьбы с наркоманией и наркобизнесом </w:t>
        </w:r>
      </w:hyperlink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3969"/>
        <w:gridCol w:w="2547"/>
        <w:gridCol w:w="2268"/>
      </w:tblGrid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3EEC" w:rsidRPr="009356DA" w:rsidTr="009772FA">
        <w:tc>
          <w:tcPr>
            <w:tcW w:w="9640" w:type="dxa"/>
            <w:gridSpan w:val="4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30E8D" w:rsidRPr="009356DA" w:rsidRDefault="00CF3EEC" w:rsidP="00530E8D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«Всем миром против страшного зла».</w:t>
            </w:r>
          </w:p>
          <w:p w:rsidR="00CF3EEC" w:rsidRPr="009356DA" w:rsidRDefault="00CF3EEC" w:rsidP="00530E8D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Выставка-призыв.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30 января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«Откажись навсегда». Просмотр видеоролика с последующим обсуждением.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февраля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«Диагноз горя наркотики». Устный журнал.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19 марта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640" w:type="dxa"/>
            <w:gridSpan w:val="4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«Здоровый я - здоровая страна». Анкета-опросс.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9 апреля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«Наркотикам - нет». Викторина.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22 мая 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«Наш выбор мир без наркотиков» - акция к Международному дню борьбы </w:t>
            </w:r>
            <w:r w:rsidRPr="009356DA">
              <w:rPr>
                <w:sz w:val="28"/>
                <w:szCs w:val="28"/>
              </w:rPr>
              <w:lastRenderedPageBreak/>
              <w:t>с наркоманией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26 июня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Авдуева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Хажаева Т.</w:t>
            </w:r>
          </w:p>
        </w:tc>
      </w:tr>
      <w:tr w:rsidR="00CF3EEC" w:rsidRPr="009356DA" w:rsidTr="009772FA">
        <w:tc>
          <w:tcPr>
            <w:tcW w:w="9640" w:type="dxa"/>
            <w:gridSpan w:val="4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lastRenderedPageBreak/>
              <w:t>III квартал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«Путь к беде - наркомания». Конкурс рисунков.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июля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«Наркомания дорога в никуда». Выставка - предупреждение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15 августа Абонемент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«Правда и мифы о наркотиках». Беседа - диалог.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24 сентября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640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IV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«Заботясь о будущем». Показ ролика о вреде наркотиков с последующим обсуждением.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 октября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Агитбригада «Мы за здоровый образ жизни».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tabs>
                <w:tab w:val="left" w:pos="645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14 ноября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tabs>
                <w:tab w:val="left" w:pos="645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tabs>
                <w:tab w:val="left" w:pos="645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Авдуева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856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530E8D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«Имя беды – наркотик».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Урок предупреждение.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10 декабря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</w:tbl>
    <w:p w:rsidR="005A69F0" w:rsidRDefault="005A69F0" w:rsidP="00E218F3">
      <w:pPr>
        <w:spacing w:after="240"/>
        <w:rPr>
          <w:b/>
          <w:sz w:val="28"/>
          <w:szCs w:val="28"/>
        </w:rPr>
      </w:pPr>
    </w:p>
    <w:p w:rsidR="00CF3EEC" w:rsidRPr="009356DA" w:rsidRDefault="00CF3EEC" w:rsidP="000A6E3C">
      <w:pPr>
        <w:spacing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Антитеррористическая комиссия</w:t>
      </w:r>
    </w:p>
    <w:tbl>
      <w:tblPr>
        <w:tblW w:w="31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  <w:gridCol w:w="9640"/>
        <w:gridCol w:w="9640"/>
        <w:gridCol w:w="2794"/>
      </w:tblGrid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0A6E3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«Осторожно! Терроризм!». Информационный плакат.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«Дружба не знает границ» Урок толерантности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Февраль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релаксации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«Терроризм  и его виды». </w:t>
            </w:r>
            <w:r w:rsidRPr="009356DA">
              <w:rPr>
                <w:sz w:val="28"/>
                <w:szCs w:val="28"/>
              </w:rPr>
              <w:lastRenderedPageBreak/>
              <w:t>Видео час  с последующим обсуждением.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Март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«Ислам ≠ террор». Урок доказательство.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Апрель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«Терпимость и дружелюбие». Тренинг.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Май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релаксации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«Мир без насилия».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Выставка призыв.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Июнь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 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«Земля без войны». Беседа.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«Террор в прошлом и настоящем». Урок предупреждение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Август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«Памяти жертвам террора» Выставка память.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сентября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IV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«Что такое экстремизм?». Анкета - опрос. 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Октябрь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«Возьмемся за руки, друзья»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Беседа игра.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  <w:p w:rsidR="00CF3EEC" w:rsidRPr="009356DA" w:rsidRDefault="00CF3EEC" w:rsidP="007F5984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Комната релаксации</w:t>
            </w:r>
          </w:p>
          <w:p w:rsidR="00CF3EEC" w:rsidRPr="009356DA" w:rsidRDefault="00CF3EEC" w:rsidP="007F5984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pStyle w:val="a7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«Мы против насилия и экстремизма»</w:t>
            </w:r>
          </w:p>
          <w:p w:rsidR="00CF3EEC" w:rsidRPr="009356DA" w:rsidRDefault="00CF3EEC" w:rsidP="009772FA">
            <w:pPr>
              <w:pStyle w:val="a7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Викторина.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</w:tbl>
    <w:p w:rsidR="00CF3EEC" w:rsidRPr="009356DA" w:rsidRDefault="00CF3EEC" w:rsidP="00934C23">
      <w:pPr>
        <w:jc w:val="center"/>
        <w:rPr>
          <w:b/>
          <w:sz w:val="28"/>
        </w:rPr>
      </w:pPr>
    </w:p>
    <w:p w:rsidR="00DD788C" w:rsidRDefault="00DD788C" w:rsidP="000A6E3C">
      <w:pPr>
        <w:spacing w:after="240"/>
        <w:jc w:val="center"/>
        <w:rPr>
          <w:b/>
          <w:sz w:val="28"/>
          <w:szCs w:val="28"/>
        </w:rPr>
      </w:pPr>
    </w:p>
    <w:p w:rsidR="00CF3EEC" w:rsidRPr="009356DA" w:rsidRDefault="00CF3EEC" w:rsidP="000A6E3C">
      <w:pPr>
        <w:spacing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lastRenderedPageBreak/>
        <w:t>Программа по противодействию коррупции</w:t>
      </w:r>
    </w:p>
    <w:tbl>
      <w:tblPr>
        <w:tblW w:w="31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  <w:gridCol w:w="9640"/>
        <w:gridCol w:w="9640"/>
        <w:gridCol w:w="2794"/>
      </w:tblGrid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0A6E3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86D27" w:rsidRPr="00876D20" w:rsidRDefault="00786D27" w:rsidP="00786D27">
            <w:pPr>
              <w:rPr>
                <w:sz w:val="28"/>
                <w:szCs w:val="28"/>
              </w:rPr>
            </w:pPr>
            <w:r w:rsidRPr="00786D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Рассмотрение Федерального</w:t>
            </w:r>
            <w:r w:rsidRPr="00786D27">
              <w:rPr>
                <w:sz w:val="28"/>
                <w:szCs w:val="28"/>
              </w:rPr>
              <w:t xml:space="preserve"> закон</w:t>
            </w:r>
            <w:r w:rsidR="00876D20">
              <w:rPr>
                <w:sz w:val="28"/>
                <w:szCs w:val="28"/>
              </w:rPr>
              <w:t>а</w:t>
            </w:r>
            <w:r w:rsidRPr="00786D27">
              <w:rPr>
                <w:sz w:val="28"/>
                <w:szCs w:val="28"/>
              </w:rPr>
              <w:t xml:space="preserve"> от 25 декабря 2008 г. N 273-ФЗ "О противодействии коррупции" (с изменениями и дополнениями</w:t>
            </w:r>
            <w:r w:rsidR="00876D20">
              <w:t>)»</w:t>
            </w:r>
          </w:p>
          <w:p w:rsidR="00CF3EEC" w:rsidRPr="00215DC5" w:rsidRDefault="00215DC5" w:rsidP="00786D27">
            <w:pPr>
              <w:shd w:val="clear" w:color="auto" w:fill="FFFFFF"/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>Час информации.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8663C5" w:rsidP="009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CF3EEC" w:rsidRPr="009356DA" w:rsidRDefault="00CF3EEC" w:rsidP="00CF3EE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32538" w:rsidRDefault="006A1B6A" w:rsidP="00215DC5">
            <w:pPr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>«Молодежь против коррупции»</w:t>
            </w:r>
            <w:r w:rsidR="00215DC5" w:rsidRPr="00215DC5">
              <w:rPr>
                <w:sz w:val="28"/>
                <w:szCs w:val="28"/>
              </w:rPr>
              <w:t xml:space="preserve">. </w:t>
            </w:r>
          </w:p>
          <w:p w:rsidR="00CF3EEC" w:rsidRPr="00215DC5" w:rsidRDefault="00215DC5" w:rsidP="00215DC5">
            <w:pPr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>Выставка призыв</w:t>
            </w:r>
          </w:p>
        </w:tc>
        <w:tc>
          <w:tcPr>
            <w:tcW w:w="2547" w:type="dxa"/>
          </w:tcPr>
          <w:p w:rsidR="008663C5" w:rsidRDefault="00CF3EEC" w:rsidP="008663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Февраль</w:t>
            </w:r>
          </w:p>
          <w:p w:rsidR="008663C5" w:rsidRPr="009356DA" w:rsidRDefault="008663C5" w:rsidP="008663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CF3EEC" w:rsidRDefault="008663C5" w:rsidP="008663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  <w:p w:rsidR="00CF3EEC" w:rsidRPr="009356DA" w:rsidRDefault="008663C5" w:rsidP="0086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CF3EEC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CF3EE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15DC5" w:rsidRDefault="00215DC5" w:rsidP="00215DC5">
            <w:pPr>
              <w:rPr>
                <w:color w:val="202020"/>
                <w:sz w:val="28"/>
                <w:szCs w:val="28"/>
              </w:rPr>
            </w:pPr>
            <w:r w:rsidRPr="00215DC5">
              <w:rPr>
                <w:color w:val="202020"/>
                <w:sz w:val="28"/>
                <w:szCs w:val="28"/>
              </w:rPr>
              <w:t>«Противодействие коррупции»</w:t>
            </w:r>
            <w:r>
              <w:rPr>
                <w:color w:val="202020"/>
                <w:sz w:val="28"/>
                <w:szCs w:val="28"/>
              </w:rPr>
              <w:t>.</w:t>
            </w:r>
          </w:p>
          <w:p w:rsidR="006A1B6A" w:rsidRPr="00215DC5" w:rsidRDefault="00215DC5" w:rsidP="00215DC5">
            <w:pPr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 xml:space="preserve">Библиотечный квилт. 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Март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8663C5" w:rsidP="0086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CF3EEC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CF3EE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F3EEC" w:rsidRPr="009356DA" w:rsidRDefault="006A1B6A" w:rsidP="009772FA">
            <w:pPr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>Диспут:  «Что  заставляет  человека  брать  взятки?»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Апрель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Default="00CF3EEC" w:rsidP="00215D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A969C1" w:rsidRPr="009356DA" w:rsidRDefault="00A969C1" w:rsidP="002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F3EEC" w:rsidRPr="009356DA" w:rsidRDefault="00215DC5" w:rsidP="0021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2CDA" w:rsidRPr="009356DA">
              <w:rPr>
                <w:sz w:val="28"/>
                <w:szCs w:val="28"/>
              </w:rPr>
              <w:t>СМИ о коррупции</w:t>
            </w:r>
            <w:r>
              <w:rPr>
                <w:sz w:val="28"/>
                <w:szCs w:val="28"/>
              </w:rPr>
              <w:t>». Беседа обсуждение.</w:t>
            </w:r>
          </w:p>
        </w:tc>
        <w:tc>
          <w:tcPr>
            <w:tcW w:w="2547" w:type="dxa"/>
          </w:tcPr>
          <w:p w:rsidR="00CF3EEC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Май</w:t>
            </w:r>
          </w:p>
          <w:p w:rsidR="00A969C1" w:rsidRPr="009356DA" w:rsidRDefault="00A969C1" w:rsidP="00A969C1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A969C1" w:rsidRDefault="00A969C1" w:rsidP="00A969C1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A969C1" w:rsidP="00A96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F3EEC" w:rsidRPr="009356DA" w:rsidRDefault="00CF3EEC" w:rsidP="00CF3EEC">
            <w:pPr>
              <w:rPr>
                <w:sz w:val="28"/>
                <w:szCs w:val="28"/>
              </w:rPr>
            </w:pPr>
          </w:p>
          <w:p w:rsidR="00CF3EEC" w:rsidRPr="009356DA" w:rsidRDefault="006A1B6A" w:rsidP="0097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против коррупции»</w:t>
            </w:r>
            <w:r w:rsidR="00F32538">
              <w:rPr>
                <w:sz w:val="28"/>
                <w:szCs w:val="28"/>
              </w:rPr>
              <w:t>.</w:t>
            </w:r>
            <w:r w:rsidR="00215DC5" w:rsidRPr="009356DA">
              <w:rPr>
                <w:sz w:val="28"/>
                <w:szCs w:val="28"/>
              </w:rPr>
              <w:t xml:space="preserve"> Акция</w:t>
            </w:r>
            <w:r w:rsidR="00F32538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CF3EEC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Июнь</w:t>
            </w:r>
          </w:p>
          <w:p w:rsidR="008663C5" w:rsidRPr="009356DA" w:rsidRDefault="008663C5" w:rsidP="008663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8663C5" w:rsidRPr="009356DA" w:rsidRDefault="008663C5" w:rsidP="008663C5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A969C1" w:rsidP="009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Балигова Х.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15DC5" w:rsidRDefault="00215DC5" w:rsidP="009772FA">
            <w:pPr>
              <w:rPr>
                <w:sz w:val="28"/>
                <w:szCs w:val="28"/>
              </w:rPr>
            </w:pPr>
            <w:r w:rsidRPr="006A1B6A">
              <w:rPr>
                <w:sz w:val="28"/>
                <w:szCs w:val="28"/>
              </w:rPr>
              <w:t>«Сохрани руки чистыми»</w:t>
            </w:r>
            <w:r>
              <w:rPr>
                <w:sz w:val="28"/>
                <w:szCs w:val="28"/>
              </w:rPr>
              <w:t>.</w:t>
            </w:r>
          </w:p>
          <w:p w:rsidR="00CF3EEC" w:rsidRPr="009356DA" w:rsidRDefault="00CF3EEC" w:rsidP="00215DC5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 </w:t>
            </w:r>
            <w:r w:rsidR="00215DC5">
              <w:rPr>
                <w:sz w:val="28"/>
                <w:szCs w:val="28"/>
              </w:rPr>
              <w:t>В</w:t>
            </w:r>
            <w:r w:rsidR="004E5D82" w:rsidRPr="009356DA">
              <w:rPr>
                <w:sz w:val="28"/>
                <w:szCs w:val="28"/>
              </w:rPr>
              <w:t>ыставка</w:t>
            </w:r>
            <w:r w:rsidR="00215DC5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A1B6A" w:rsidRDefault="006A1B6A" w:rsidP="006A1B6A">
            <w:pPr>
              <w:rPr>
                <w:sz w:val="28"/>
                <w:szCs w:val="28"/>
              </w:rPr>
            </w:pPr>
            <w:r w:rsidRPr="006A1B6A">
              <w:rPr>
                <w:sz w:val="28"/>
                <w:szCs w:val="28"/>
              </w:rPr>
              <w:t>«Что мы знаем об ответственности»</w:t>
            </w:r>
            <w:r w:rsidR="00215DC5" w:rsidRPr="009356DA">
              <w:rPr>
                <w:sz w:val="28"/>
                <w:szCs w:val="28"/>
              </w:rPr>
              <w:t>Антикоррупционный час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Август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Балатбиева М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F3EEC" w:rsidRPr="009356DA" w:rsidRDefault="004E5D8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«Роль государства в преодолении </w:t>
            </w:r>
            <w:r w:rsidRPr="009356DA">
              <w:rPr>
                <w:sz w:val="28"/>
                <w:szCs w:val="28"/>
              </w:rPr>
              <w:lastRenderedPageBreak/>
              <w:t>коррупции».Беседа</w:t>
            </w:r>
            <w:r w:rsidR="00215DC5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2 сентября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(6-11кл)</w:t>
            </w:r>
          </w:p>
          <w:p w:rsidR="00CF3EEC" w:rsidRPr="009356DA" w:rsidRDefault="00A969C1" w:rsidP="009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</w:t>
            </w:r>
            <w:r w:rsidR="00CF3EEC" w:rsidRPr="009356D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15DC5" w:rsidRDefault="00215DC5" w:rsidP="00215DC5">
            <w:pPr>
              <w:rPr>
                <w:color w:val="202020"/>
                <w:sz w:val="28"/>
                <w:szCs w:val="28"/>
              </w:rPr>
            </w:pPr>
            <w:r w:rsidRPr="00215DC5">
              <w:rPr>
                <w:color w:val="202020"/>
                <w:sz w:val="28"/>
                <w:szCs w:val="28"/>
              </w:rPr>
              <w:t>«Жить по совести и чести»</w:t>
            </w:r>
            <w:r>
              <w:rPr>
                <w:color w:val="202020"/>
                <w:sz w:val="28"/>
                <w:szCs w:val="28"/>
              </w:rPr>
              <w:t>.</w:t>
            </w:r>
          </w:p>
          <w:p w:rsidR="00CF3EEC" w:rsidRPr="00215DC5" w:rsidRDefault="004E5D82" w:rsidP="00215DC5">
            <w:pPr>
              <w:rPr>
                <w:sz w:val="28"/>
                <w:szCs w:val="28"/>
              </w:rPr>
            </w:pPr>
            <w:r w:rsidRPr="00215DC5">
              <w:rPr>
                <w:sz w:val="28"/>
                <w:szCs w:val="28"/>
              </w:rPr>
              <w:t xml:space="preserve">Встреча с </w:t>
            </w:r>
            <w:r w:rsidR="00215DC5" w:rsidRPr="00215DC5">
              <w:rPr>
                <w:sz w:val="28"/>
                <w:szCs w:val="28"/>
              </w:rPr>
              <w:t xml:space="preserve"> представителем правовых органов.</w:t>
            </w:r>
          </w:p>
        </w:tc>
        <w:tc>
          <w:tcPr>
            <w:tcW w:w="2547" w:type="dxa"/>
          </w:tcPr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Октябрь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Якубова А.</w:t>
            </w:r>
          </w:p>
          <w:p w:rsidR="00A969C1" w:rsidRPr="009356DA" w:rsidRDefault="00A969C1" w:rsidP="009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ДжемалдаеваМ.</w:t>
            </w:r>
          </w:p>
        </w:tc>
        <w:tc>
          <w:tcPr>
            <w:tcW w:w="2268" w:type="dxa"/>
          </w:tcPr>
          <w:p w:rsidR="005C00CC" w:rsidRDefault="005C00C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F5984" w:rsidRDefault="00215DC5" w:rsidP="009772FA">
            <w:pPr>
              <w:rPr>
                <w:sz w:val="28"/>
                <w:szCs w:val="28"/>
              </w:rPr>
            </w:pPr>
            <w:r>
              <w:t>«</w:t>
            </w:r>
            <w:r w:rsidRPr="007F5984">
              <w:rPr>
                <w:sz w:val="28"/>
                <w:szCs w:val="28"/>
              </w:rPr>
              <w:t>К</w:t>
            </w:r>
            <w:r w:rsidR="00786D27" w:rsidRPr="007F5984">
              <w:rPr>
                <w:sz w:val="28"/>
                <w:szCs w:val="28"/>
              </w:rPr>
              <w:t>оррупция: иллюзия и реальность»</w:t>
            </w:r>
          </w:p>
          <w:p w:rsidR="00CF3EEC" w:rsidRPr="007F5984" w:rsidRDefault="005C00CC" w:rsidP="009772FA">
            <w:pPr>
              <w:rPr>
                <w:sz w:val="28"/>
                <w:szCs w:val="28"/>
              </w:rPr>
            </w:pPr>
            <w:r w:rsidRPr="007F5984">
              <w:rPr>
                <w:sz w:val="28"/>
                <w:szCs w:val="28"/>
              </w:rPr>
              <w:t xml:space="preserve"> Книжная выставка.</w:t>
            </w:r>
          </w:p>
          <w:p w:rsidR="00CF3EEC" w:rsidRPr="009356DA" w:rsidRDefault="00CF3EEC" w:rsidP="009772FA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  <w:p w:rsidR="00A969C1" w:rsidRPr="009356DA" w:rsidRDefault="00A969C1" w:rsidP="00A969C1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A969C1" w:rsidRPr="009356DA" w:rsidRDefault="00A969C1" w:rsidP="00A969C1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CF3EEC" w:rsidP="009122F9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Балигова Х.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CF3EEC" w:rsidRPr="005C00CC" w:rsidRDefault="00574C89" w:rsidP="005C00CC">
            <w:pPr>
              <w:pStyle w:val="a7"/>
              <w:rPr>
                <w:sz w:val="28"/>
                <w:szCs w:val="28"/>
              </w:rPr>
            </w:pPr>
            <w:hyperlink r:id="rId11" w:history="1">
              <w:r w:rsidR="00786D27" w:rsidRPr="005C00CC">
                <w:rPr>
                  <w:rStyle w:val="af0"/>
                  <w:color w:val="auto"/>
                  <w:sz w:val="28"/>
                  <w:szCs w:val="28"/>
                  <w:u w:val="none"/>
                </w:rPr>
                <w:t>Подведение итогов работы в рамках реализации мероприятий по противодействию коррупции за 201</w:t>
              </w:r>
              <w:r w:rsidR="005C00CC" w:rsidRPr="005C00CC">
                <w:rPr>
                  <w:rStyle w:val="af0"/>
                  <w:color w:val="auto"/>
                  <w:sz w:val="28"/>
                  <w:szCs w:val="28"/>
                  <w:u w:val="none"/>
                </w:rPr>
                <w:t>9</w:t>
              </w:r>
              <w:r w:rsidR="00786D27" w:rsidRPr="005C00CC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 год</w:t>
              </w:r>
            </w:hyperlink>
          </w:p>
        </w:tc>
        <w:tc>
          <w:tcPr>
            <w:tcW w:w="2547" w:type="dxa"/>
          </w:tcPr>
          <w:p w:rsidR="00CF3EEC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  <w:p w:rsidR="005C00CC" w:rsidRPr="009356DA" w:rsidRDefault="005C00CC" w:rsidP="005C00C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5C00CC" w:rsidRPr="009356DA" w:rsidRDefault="005C00CC" w:rsidP="005C00CC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F3EEC" w:rsidRPr="009356DA" w:rsidRDefault="005C00CC" w:rsidP="0097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</w:tbl>
    <w:p w:rsidR="00CF3EEC" w:rsidRPr="009356DA" w:rsidRDefault="00CF3EEC" w:rsidP="00934C23">
      <w:pPr>
        <w:jc w:val="center"/>
        <w:rPr>
          <w:b/>
          <w:sz w:val="28"/>
        </w:rPr>
      </w:pPr>
    </w:p>
    <w:p w:rsidR="00CF3EEC" w:rsidRPr="009356DA" w:rsidRDefault="00CF3EEC" w:rsidP="000A6E3C">
      <w:pPr>
        <w:spacing w:after="240"/>
        <w:jc w:val="center"/>
        <w:rPr>
          <w:b/>
          <w:sz w:val="28"/>
          <w:szCs w:val="28"/>
        </w:rPr>
      </w:pPr>
      <w:r w:rsidRPr="009356DA">
        <w:rPr>
          <w:b/>
          <w:sz w:val="28"/>
          <w:szCs w:val="28"/>
        </w:rPr>
        <w:t>Программа по</w:t>
      </w:r>
      <w:r w:rsidR="00F32538">
        <w:rPr>
          <w:b/>
          <w:sz w:val="28"/>
          <w:szCs w:val="28"/>
        </w:rPr>
        <w:t xml:space="preserve"> противодействию правонарушения </w:t>
      </w:r>
    </w:p>
    <w:tbl>
      <w:tblPr>
        <w:tblW w:w="31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  <w:gridCol w:w="9640"/>
        <w:gridCol w:w="9640"/>
        <w:gridCol w:w="2794"/>
      </w:tblGrid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0A6E3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F3EEC" w:rsidRPr="009356DA" w:rsidRDefault="007E6394" w:rsidP="00CF3EEC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«Мои права и обязанности» </w:t>
            </w:r>
            <w:r w:rsidR="00CF3EEC" w:rsidRPr="009356DA">
              <w:rPr>
                <w:sz w:val="28"/>
                <w:szCs w:val="28"/>
              </w:rPr>
              <w:t>Анкета-опрос</w:t>
            </w:r>
            <w:r w:rsidR="00D25F8B" w:rsidRPr="009356DA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CF3EEC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Январь</w:t>
            </w:r>
          </w:p>
          <w:p w:rsidR="00B4704D" w:rsidRPr="009356DA" w:rsidRDefault="00B4704D" w:rsidP="0097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CF3EEC" w:rsidRPr="009356DA" w:rsidRDefault="00EB52D0" w:rsidP="00EB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F3EEC" w:rsidRPr="009356DA" w:rsidRDefault="007E6394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«Знать, чтобы уберечь себя» </w:t>
            </w:r>
            <w:r w:rsidR="00CF3EEC" w:rsidRPr="009356DA">
              <w:rPr>
                <w:sz w:val="28"/>
                <w:szCs w:val="28"/>
              </w:rPr>
              <w:t>Акция</w:t>
            </w:r>
            <w:r w:rsidRPr="009356DA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CF3EEC" w:rsidRPr="009356DA" w:rsidRDefault="00B4704D" w:rsidP="0097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CF3EEC" w:rsidRPr="009356DA" w:rsidRDefault="00EB52D0" w:rsidP="0097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F3EEC" w:rsidRPr="009356DA" w:rsidRDefault="007E6394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«Человек. Государство. Закон»</w:t>
            </w:r>
            <w:r w:rsidR="00D25F8B" w:rsidRPr="009356DA"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547" w:type="dxa"/>
          </w:tcPr>
          <w:p w:rsidR="00CF3EEC" w:rsidRPr="009356DA" w:rsidRDefault="00B4704D" w:rsidP="0097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</w:t>
            </w:r>
            <w:r w:rsidR="00CF3EEC" w:rsidRPr="009356D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  <w:p w:rsidR="00CF3EEC" w:rsidRPr="009356DA" w:rsidRDefault="00EB52D0" w:rsidP="00EB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F3EEC" w:rsidRPr="009356DA" w:rsidRDefault="009772FA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Презентация книги Олега Данилова «Именем закона».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Апрель </w:t>
            </w:r>
          </w:p>
          <w:p w:rsidR="00CF3EEC" w:rsidRPr="009356DA" w:rsidRDefault="00CF3EEC" w:rsidP="00D25F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F3EEC" w:rsidRPr="009356DA" w:rsidRDefault="009772FA" w:rsidP="007E6394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«Азбука прав ребенка»  - беседа с элементами викторины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Май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25F8B" w:rsidRPr="009356DA" w:rsidRDefault="009772FA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 Правовая культура». </w:t>
            </w:r>
          </w:p>
          <w:p w:rsidR="00CF3EEC" w:rsidRPr="009356DA" w:rsidRDefault="009772FA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Беседа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Июнь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F3EEC" w:rsidRPr="009356DA" w:rsidRDefault="009772FA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«Классики русской  литературы о праве и правосудии». Дискуссия 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  <w:p w:rsidR="00CF3EEC" w:rsidRPr="009356DA" w:rsidRDefault="00CF3EEC" w:rsidP="00D25F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25F8B" w:rsidRPr="009356DA" w:rsidRDefault="007E6394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«Проступок. Правонарушение. </w:t>
            </w:r>
            <w:r w:rsidRPr="009356DA">
              <w:rPr>
                <w:sz w:val="28"/>
                <w:szCs w:val="28"/>
              </w:rPr>
              <w:lastRenderedPageBreak/>
              <w:t>Преступление»</w:t>
            </w:r>
            <w:r w:rsidR="00D25F8B" w:rsidRPr="009356DA">
              <w:rPr>
                <w:sz w:val="28"/>
                <w:szCs w:val="28"/>
              </w:rPr>
              <w:t>.</w:t>
            </w:r>
          </w:p>
          <w:p w:rsidR="00CF3EEC" w:rsidRPr="009356DA" w:rsidRDefault="00D25F8B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Выставка предупреждение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Август</w:t>
            </w:r>
          </w:p>
          <w:p w:rsidR="00CF3EEC" w:rsidRPr="009356DA" w:rsidRDefault="00CF3EEC" w:rsidP="00D25F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CF3EEC" w:rsidRPr="009356DA" w:rsidRDefault="007E6394" w:rsidP="00D25F8B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</w:t>
            </w:r>
            <w:r w:rsidR="00D25F8B" w:rsidRPr="009356DA">
              <w:rPr>
                <w:sz w:val="28"/>
                <w:szCs w:val="28"/>
              </w:rPr>
              <w:t>Знай,</w:t>
            </w:r>
            <w:r w:rsidRPr="009356DA">
              <w:rPr>
                <w:sz w:val="28"/>
                <w:szCs w:val="28"/>
              </w:rPr>
              <w:t xml:space="preserve"> права и уважай»</w:t>
            </w:r>
            <w:r w:rsidR="00D25F8B" w:rsidRPr="009356DA">
              <w:rPr>
                <w:sz w:val="28"/>
                <w:szCs w:val="28"/>
              </w:rPr>
              <w:t>. Час правовых знаний</w:t>
            </w:r>
          </w:p>
        </w:tc>
        <w:tc>
          <w:tcPr>
            <w:tcW w:w="2547" w:type="dxa"/>
          </w:tcPr>
          <w:p w:rsidR="00CF3EEC" w:rsidRPr="009356DA" w:rsidRDefault="00D25F8B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</w:t>
            </w:r>
            <w:r w:rsidR="00CF3EEC" w:rsidRPr="009356DA">
              <w:rPr>
                <w:sz w:val="28"/>
                <w:szCs w:val="28"/>
              </w:rPr>
              <w:t>ентября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IV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F3EEC" w:rsidRPr="009356DA" w:rsidRDefault="007E6394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«Уголок правовой информации» оформление информационного стенда.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Октябрь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CF3EEC" w:rsidRPr="009356DA" w:rsidRDefault="007E6394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"Правовой турнир" - конкурсно-правовая игра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  <w:p w:rsidR="00CF3EEC" w:rsidRPr="009356DA" w:rsidRDefault="00CF3EEC" w:rsidP="00D25F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F3EEC" w:rsidRPr="009356DA" w:rsidTr="009772FA">
        <w:trPr>
          <w:gridAfter w:val="3"/>
          <w:wAfter w:w="22074" w:type="dxa"/>
        </w:trPr>
        <w:tc>
          <w:tcPr>
            <w:tcW w:w="709" w:type="dxa"/>
          </w:tcPr>
          <w:p w:rsidR="00CF3EEC" w:rsidRPr="009356DA" w:rsidRDefault="00CF3EEC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CF3EEC" w:rsidRPr="009356DA" w:rsidRDefault="00D25F8B" w:rsidP="009772FA">
            <w:pPr>
              <w:pStyle w:val="a7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«Право есть и у меня» Информационная выставка</w:t>
            </w:r>
          </w:p>
        </w:tc>
        <w:tc>
          <w:tcPr>
            <w:tcW w:w="2547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</w:p>
          <w:p w:rsidR="00CF3EEC" w:rsidRPr="009356DA" w:rsidRDefault="00CF3EEC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</w:tbl>
    <w:p w:rsidR="00D25F8B" w:rsidRPr="009356DA" w:rsidRDefault="00D25F8B" w:rsidP="00DA3095">
      <w:pPr>
        <w:rPr>
          <w:b/>
          <w:sz w:val="28"/>
        </w:rPr>
      </w:pPr>
    </w:p>
    <w:p w:rsidR="00014D0F" w:rsidRPr="009356DA" w:rsidRDefault="00574C89" w:rsidP="000A6E3C">
      <w:pPr>
        <w:pStyle w:val="a7"/>
        <w:spacing w:after="240"/>
        <w:jc w:val="center"/>
        <w:rPr>
          <w:b/>
          <w:color w:val="000000" w:themeColor="text1"/>
          <w:sz w:val="28"/>
          <w:szCs w:val="28"/>
        </w:rPr>
      </w:pPr>
      <w:hyperlink r:id="rId12" w:history="1">
        <w:r w:rsidR="00D25F8B" w:rsidRPr="009356DA">
          <w:rPr>
            <w:rStyle w:val="af0"/>
            <w:b/>
            <w:color w:val="000000" w:themeColor="text1"/>
            <w:sz w:val="28"/>
            <w:szCs w:val="28"/>
            <w:u w:val="none"/>
          </w:rPr>
          <w:t>Программа духовно-нравственного воспитания подрастающего поколения</w:t>
        </w:r>
      </w:hyperlink>
    </w:p>
    <w:tbl>
      <w:tblPr>
        <w:tblW w:w="31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  <w:gridCol w:w="9640"/>
        <w:gridCol w:w="9640"/>
        <w:gridCol w:w="2794"/>
      </w:tblGrid>
      <w:tr w:rsidR="00014D0F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Наименование</w:t>
            </w:r>
          </w:p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</w:tcPr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14D0F" w:rsidRPr="009356DA" w:rsidTr="009356D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014D0F" w:rsidRPr="009356DA" w:rsidRDefault="00014D0F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530E8D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530E8D" w:rsidRPr="009356DA" w:rsidRDefault="00530E8D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30E8D" w:rsidRPr="009356DA" w:rsidRDefault="00530E8D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 Памятный день» Выставка. Ко Дню восстановления государственности Чеченского народа</w:t>
            </w:r>
          </w:p>
        </w:tc>
        <w:tc>
          <w:tcPr>
            <w:tcW w:w="2547" w:type="dxa"/>
          </w:tcPr>
          <w:p w:rsidR="00530E8D" w:rsidRPr="009356DA" w:rsidRDefault="00530E8D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28 декабря 2018г по 9 января 2019г.</w:t>
            </w:r>
          </w:p>
          <w:p w:rsidR="00530E8D" w:rsidRPr="009356DA" w:rsidRDefault="00530E8D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530E8D" w:rsidRPr="009356DA" w:rsidRDefault="00530E8D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530E8D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530E8D" w:rsidRPr="009356DA" w:rsidRDefault="00530E8D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30E8D" w:rsidRPr="009356DA" w:rsidRDefault="00481C18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«Знать, чтобы уберечь себя» Акция.</w:t>
            </w:r>
          </w:p>
        </w:tc>
        <w:tc>
          <w:tcPr>
            <w:tcW w:w="2547" w:type="dxa"/>
          </w:tcPr>
          <w:p w:rsidR="00530E8D" w:rsidRPr="009356DA" w:rsidRDefault="00481C18" w:rsidP="00481C18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30E8D" w:rsidRPr="009356DA" w:rsidRDefault="00530E8D" w:rsidP="009356DA">
            <w:pPr>
              <w:jc w:val="center"/>
              <w:rPr>
                <w:sz w:val="28"/>
                <w:szCs w:val="28"/>
              </w:rPr>
            </w:pPr>
          </w:p>
          <w:p w:rsidR="00530E8D" w:rsidRPr="009356DA" w:rsidRDefault="00530E8D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481C18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481C18" w:rsidRPr="009356DA" w:rsidRDefault="00481C18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81C18" w:rsidRPr="009356DA" w:rsidRDefault="00481C18" w:rsidP="00481C18">
            <w:pPr>
              <w:rPr>
                <w:sz w:val="28"/>
                <w:szCs w:val="28"/>
                <w:shd w:val="clear" w:color="auto" w:fill="FFFFFF"/>
              </w:rPr>
            </w:pPr>
            <w:r w:rsidRPr="009356DA">
              <w:rPr>
                <w:sz w:val="28"/>
                <w:szCs w:val="28"/>
              </w:rPr>
              <w:t>Книжная выставка «Образ пленительный, образ прекрасный». К  Международному женскому дню.</w:t>
            </w:r>
          </w:p>
        </w:tc>
        <w:tc>
          <w:tcPr>
            <w:tcW w:w="2547" w:type="dxa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4 по 8 марта</w:t>
            </w:r>
          </w:p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Абонемент</w:t>
            </w:r>
          </w:p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(6-11 кл) </w:t>
            </w:r>
          </w:p>
        </w:tc>
        <w:tc>
          <w:tcPr>
            <w:tcW w:w="2268" w:type="dxa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Джемалдаева М.</w:t>
            </w:r>
          </w:p>
        </w:tc>
      </w:tr>
      <w:tr w:rsidR="00481C18" w:rsidRPr="009356DA" w:rsidTr="009356DA">
        <w:tc>
          <w:tcPr>
            <w:tcW w:w="9493" w:type="dxa"/>
            <w:gridSpan w:val="4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9640" w:type="dxa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481C18" w:rsidRPr="009356DA" w:rsidRDefault="00481C18" w:rsidP="009356DA">
            <w:pPr>
              <w:jc w:val="center"/>
              <w:rPr>
                <w:sz w:val="28"/>
                <w:szCs w:val="28"/>
              </w:rPr>
            </w:pPr>
          </w:p>
        </w:tc>
      </w:tr>
      <w:tr w:rsidR="00C800D9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C800D9" w:rsidRPr="009356DA" w:rsidRDefault="00C800D9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800D9" w:rsidRPr="009356DA" w:rsidRDefault="00C800D9" w:rsidP="00C800D9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«Воспитание настоящихчеченцев. Къонах-это статус».</w:t>
            </w:r>
          </w:p>
          <w:p w:rsidR="00C800D9" w:rsidRPr="009356DA" w:rsidRDefault="00C800D9" w:rsidP="00C800D9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Час беседы.</w:t>
            </w:r>
          </w:p>
        </w:tc>
        <w:tc>
          <w:tcPr>
            <w:tcW w:w="2547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C800D9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C800D9" w:rsidRPr="009356DA" w:rsidRDefault="00C800D9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800D9" w:rsidRPr="009356DA" w:rsidRDefault="00C800D9" w:rsidP="009356DA">
            <w:pPr>
              <w:rPr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>«Помните! Через года, через века!». Выставка – память. Ко Дню памяти и скорби в ЧР.</w:t>
            </w:r>
          </w:p>
        </w:tc>
        <w:tc>
          <w:tcPr>
            <w:tcW w:w="2547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 6 по 10 мая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C800D9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C800D9" w:rsidRPr="009356DA" w:rsidRDefault="00C800D9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800D9" w:rsidRPr="009356DA" w:rsidRDefault="00C800D9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«Наш выбор мир без наркотиков» - акция к Международному дню борьбы с наркоманией</w:t>
            </w:r>
          </w:p>
        </w:tc>
        <w:tc>
          <w:tcPr>
            <w:tcW w:w="2547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26 июня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Чит. зал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(6-11кл.)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Авдуева М.</w:t>
            </w:r>
          </w:p>
        </w:tc>
        <w:tc>
          <w:tcPr>
            <w:tcW w:w="2268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Хажаева Т.</w:t>
            </w:r>
          </w:p>
        </w:tc>
      </w:tr>
      <w:tr w:rsidR="00C800D9" w:rsidRPr="009356DA" w:rsidTr="009356DA">
        <w:tc>
          <w:tcPr>
            <w:tcW w:w="9493" w:type="dxa"/>
            <w:gridSpan w:val="4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9640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</w:p>
        </w:tc>
      </w:tr>
      <w:tr w:rsidR="00C800D9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C800D9" w:rsidRPr="009356DA" w:rsidRDefault="00C800D9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800D9" w:rsidRPr="009356DA" w:rsidRDefault="00C800D9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Конкурс чтецов. «Деган </w:t>
            </w:r>
            <w:r w:rsidRPr="009356DA">
              <w:rPr>
                <w:sz w:val="28"/>
                <w:szCs w:val="28"/>
              </w:rPr>
              <w:lastRenderedPageBreak/>
              <w:t>маттахь».</w:t>
            </w:r>
          </w:p>
        </w:tc>
        <w:tc>
          <w:tcPr>
            <w:tcW w:w="2547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68" w:type="dxa"/>
          </w:tcPr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 xml:space="preserve">Отделы </w:t>
            </w:r>
            <w:r w:rsidRPr="009356DA">
              <w:rPr>
                <w:sz w:val="28"/>
                <w:szCs w:val="28"/>
              </w:rPr>
              <w:lastRenderedPageBreak/>
              <w:t xml:space="preserve">обслуживания </w:t>
            </w:r>
          </w:p>
          <w:p w:rsidR="00C800D9" w:rsidRPr="009356DA" w:rsidRDefault="00C800D9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0-5 и 6-11 классов</w:t>
            </w:r>
          </w:p>
        </w:tc>
      </w:tr>
      <w:tr w:rsidR="00DA3095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DA3095" w:rsidRPr="009356DA" w:rsidRDefault="00DA3095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DA3095" w:rsidRPr="009356DA" w:rsidRDefault="00DA3095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«Великий сын народа А-Х. Кадыров». 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 xml:space="preserve">Виртуальный час истории </w:t>
            </w:r>
            <w:r w:rsidRPr="009356DA">
              <w:rPr>
                <w:sz w:val="28"/>
                <w:szCs w:val="28"/>
              </w:rPr>
              <w:t>ко Дню рождения Первого Президента Чеченской Республики Героя Россия Ахмат-Хаджи Кадырова.</w:t>
            </w:r>
          </w:p>
        </w:tc>
        <w:tc>
          <w:tcPr>
            <w:tcW w:w="2547" w:type="dxa"/>
          </w:tcPr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</w:p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 августа</w:t>
            </w:r>
          </w:p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DA3095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DA3095" w:rsidRPr="009356DA" w:rsidRDefault="00DA3095" w:rsidP="009356D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DA3095" w:rsidRPr="009356DA" w:rsidRDefault="00DA3095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«История основания…». </w:t>
            </w:r>
            <w:r w:rsidRPr="009356DA">
              <w:rPr>
                <w:color w:val="000000"/>
                <w:sz w:val="28"/>
                <w:szCs w:val="28"/>
                <w:shd w:val="clear" w:color="auto" w:fill="F5F5F5"/>
              </w:rPr>
              <w:t>Просмотр документального фильма. Ко дню города Грозный.</w:t>
            </w:r>
          </w:p>
        </w:tc>
        <w:tc>
          <w:tcPr>
            <w:tcW w:w="2547" w:type="dxa"/>
          </w:tcPr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30 сентября</w:t>
            </w:r>
          </w:p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DA3095" w:rsidRPr="009356DA" w:rsidTr="009356DA">
        <w:trPr>
          <w:gridAfter w:val="3"/>
          <w:wAfter w:w="22074" w:type="dxa"/>
        </w:trPr>
        <w:tc>
          <w:tcPr>
            <w:tcW w:w="9493" w:type="dxa"/>
            <w:gridSpan w:val="4"/>
          </w:tcPr>
          <w:p w:rsidR="00DA3095" w:rsidRPr="009356DA" w:rsidRDefault="00DA3095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  <w:lang w:val="en-US"/>
              </w:rPr>
              <w:t>IV</w:t>
            </w:r>
            <w:r w:rsidRPr="009356D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FF7092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FF7092" w:rsidRPr="009356DA" w:rsidRDefault="00FF7092" w:rsidP="009356D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F7092" w:rsidRPr="009356DA" w:rsidRDefault="00FF7092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«Духовно-нравственная культура  нашего народа» Конкурс сочинений.</w:t>
            </w:r>
          </w:p>
        </w:tc>
        <w:tc>
          <w:tcPr>
            <w:tcW w:w="2547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FF7092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FF7092" w:rsidRPr="009356DA" w:rsidRDefault="00FF7092" w:rsidP="009356D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F7092" w:rsidRPr="009356DA" w:rsidRDefault="00FF7092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«Уважение в семье. Почитание старших и женщин» Беседа.</w:t>
            </w:r>
          </w:p>
        </w:tc>
        <w:tc>
          <w:tcPr>
            <w:tcW w:w="2547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Отдел обслуживания</w:t>
            </w:r>
          </w:p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(6-11кл)</w:t>
            </w:r>
          </w:p>
        </w:tc>
      </w:tr>
      <w:tr w:rsidR="00FF7092" w:rsidRPr="009356DA" w:rsidTr="009356DA">
        <w:trPr>
          <w:gridAfter w:val="3"/>
          <w:wAfter w:w="22074" w:type="dxa"/>
        </w:trPr>
        <w:tc>
          <w:tcPr>
            <w:tcW w:w="709" w:type="dxa"/>
          </w:tcPr>
          <w:p w:rsidR="00FF7092" w:rsidRPr="009356DA" w:rsidRDefault="00FF7092" w:rsidP="009356D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F7092" w:rsidRPr="009356DA" w:rsidRDefault="00FF7092" w:rsidP="009356D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Конкурс рисунков. «Дайн кхерч».</w:t>
            </w:r>
          </w:p>
        </w:tc>
        <w:tc>
          <w:tcPr>
            <w:tcW w:w="2547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Отделы обслуживания </w:t>
            </w:r>
          </w:p>
          <w:p w:rsidR="00FF7092" w:rsidRPr="009356DA" w:rsidRDefault="00FF7092" w:rsidP="009356D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(0-5) и (6-11) классов</w:t>
            </w:r>
          </w:p>
        </w:tc>
      </w:tr>
    </w:tbl>
    <w:p w:rsidR="00CF3EEC" w:rsidRPr="009356DA" w:rsidRDefault="00CF3EEC" w:rsidP="00D25F8B">
      <w:pPr>
        <w:rPr>
          <w:b/>
          <w:sz w:val="28"/>
        </w:rPr>
      </w:pPr>
    </w:p>
    <w:p w:rsidR="00934C23" w:rsidRPr="009356DA" w:rsidRDefault="00934C23" w:rsidP="00934C23">
      <w:pPr>
        <w:jc w:val="center"/>
        <w:rPr>
          <w:b/>
          <w:sz w:val="28"/>
        </w:rPr>
      </w:pPr>
      <w:r w:rsidRPr="009356DA">
        <w:rPr>
          <w:b/>
          <w:sz w:val="28"/>
        </w:rPr>
        <w:t>Отдел для детей с особенностями развития</w:t>
      </w:r>
    </w:p>
    <w:p w:rsidR="00934C23" w:rsidRPr="009356DA" w:rsidRDefault="00934C23" w:rsidP="00934C23">
      <w:pPr>
        <w:jc w:val="center"/>
        <w:rPr>
          <w:b/>
          <w:sz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4110"/>
        <w:gridCol w:w="2393"/>
        <w:gridCol w:w="2393"/>
      </w:tblGrid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№</w:t>
            </w:r>
          </w:p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п/п</w:t>
            </w:r>
          </w:p>
        </w:tc>
        <w:tc>
          <w:tcPr>
            <w:tcW w:w="4110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b/>
                <w:sz w:val="28"/>
              </w:rPr>
            </w:pPr>
            <w:r w:rsidRPr="009356DA">
              <w:rPr>
                <w:b/>
                <w:sz w:val="28"/>
              </w:rPr>
              <w:t>Ответственные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Надомное обслуживание детей с особенностями развития.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 в месяц</w:t>
            </w:r>
          </w:p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Час общения и доброты «Добрым словом друг-друга согреем».</w:t>
            </w:r>
          </w:p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Встреча волонтёров библиотеки с детьми-инвалидами (чаепитие).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февраля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Международному женскому дню 8 марта. «Мамин праздник – мамин день».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7 марта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Поляна сказок. Читаем говорящие книги. Русско-</w:t>
            </w:r>
            <w:r w:rsidRPr="009356DA">
              <w:rPr>
                <w:sz w:val="28"/>
                <w:szCs w:val="28"/>
              </w:rPr>
              <w:lastRenderedPageBreak/>
              <w:t>народные сказки.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18 апреля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Трудотерапия. Субботник с участием детей с особенностями развития «Чистота – уголок ухоженности».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29 мая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Год театра. Состоится показ спектакля Театра юного зрителя «Тайна пещеры».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июня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Арт-терапия. Мастер-класс «Из простой бумаги – мастерим как маги».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28 июня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Сказкотерапия. Час общения, беседы. Громкое чтение любимых сказок.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11 июля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Спартакиада «Мы всё можем». (Настольные игры)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 августа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Акция «Добро без границ». Посещение с волонтёрами библиотеки надомно детей-инвалидов.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5 сентября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День слепых. Выставка творческих работ детей-инвалидов «Добрых рук творенья».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8 ноября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Международному дню инвалидов. «Протяни руку дружбы».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3 декабря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  <w:tr w:rsidR="00934C23" w:rsidRPr="009356DA" w:rsidTr="00934C23">
        <w:tc>
          <w:tcPr>
            <w:tcW w:w="675" w:type="dxa"/>
          </w:tcPr>
          <w:p w:rsidR="00934C23" w:rsidRPr="009356DA" w:rsidRDefault="00934C23" w:rsidP="00934C23">
            <w:pPr>
              <w:pStyle w:val="a5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34C23" w:rsidRPr="009356DA" w:rsidRDefault="00934C23" w:rsidP="00934C23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 нам стучится Новый год.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34C23" w:rsidRPr="009356DA" w:rsidRDefault="00934C23" w:rsidP="00934C23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Домбаева А.Х.</w:t>
            </w:r>
          </w:p>
        </w:tc>
      </w:tr>
    </w:tbl>
    <w:p w:rsidR="00934C23" w:rsidRPr="009356DA" w:rsidRDefault="00934C23" w:rsidP="00934C23">
      <w:pPr>
        <w:rPr>
          <w:sz w:val="28"/>
          <w:szCs w:val="28"/>
        </w:rPr>
      </w:pPr>
    </w:p>
    <w:p w:rsidR="005A69F0" w:rsidRDefault="005A69F0" w:rsidP="00315F63">
      <w:pPr>
        <w:jc w:val="center"/>
        <w:rPr>
          <w:b/>
          <w:sz w:val="28"/>
          <w:szCs w:val="28"/>
        </w:rPr>
      </w:pPr>
    </w:p>
    <w:p w:rsidR="00315F63" w:rsidRPr="00315F63" w:rsidRDefault="00315F63" w:rsidP="00315F63">
      <w:pPr>
        <w:jc w:val="center"/>
        <w:rPr>
          <w:b/>
          <w:sz w:val="28"/>
          <w:szCs w:val="28"/>
        </w:rPr>
      </w:pPr>
      <w:r w:rsidRPr="00315F63">
        <w:rPr>
          <w:b/>
          <w:sz w:val="28"/>
          <w:szCs w:val="28"/>
        </w:rPr>
        <w:t>Справочно-библиографический отдел</w:t>
      </w:r>
    </w:p>
    <w:p w:rsidR="00315F63" w:rsidRPr="00315F63" w:rsidRDefault="00315F63" w:rsidP="00315F63">
      <w:pPr>
        <w:jc w:val="center"/>
        <w:rPr>
          <w:b/>
          <w:sz w:val="28"/>
          <w:szCs w:val="28"/>
        </w:rPr>
      </w:pPr>
    </w:p>
    <w:p w:rsidR="00315F63" w:rsidRPr="00315F63" w:rsidRDefault="00315F63" w:rsidP="00315F63">
      <w:pPr>
        <w:jc w:val="both"/>
        <w:rPr>
          <w:sz w:val="28"/>
          <w:szCs w:val="28"/>
        </w:rPr>
      </w:pPr>
      <w:r w:rsidRPr="00315F63">
        <w:rPr>
          <w:sz w:val="28"/>
          <w:szCs w:val="28"/>
        </w:rPr>
        <w:t xml:space="preserve">В рамках справочно-библиографического обслуживания </w:t>
      </w:r>
      <w:r w:rsidR="00E6559F">
        <w:rPr>
          <w:sz w:val="28"/>
          <w:szCs w:val="28"/>
        </w:rPr>
        <w:t>пользователей</w:t>
      </w:r>
      <w:r w:rsidRPr="00315F63">
        <w:rPr>
          <w:sz w:val="28"/>
          <w:szCs w:val="28"/>
        </w:rPr>
        <w:t xml:space="preserve"> в 2019 году поставлены следующие задачи:</w:t>
      </w:r>
    </w:p>
    <w:p w:rsidR="00315F63" w:rsidRPr="00315F63" w:rsidRDefault="00315F63" w:rsidP="00315F63">
      <w:pPr>
        <w:jc w:val="both"/>
        <w:rPr>
          <w:sz w:val="28"/>
          <w:szCs w:val="28"/>
        </w:rPr>
      </w:pPr>
      <w:r w:rsidRPr="00315F63">
        <w:rPr>
          <w:sz w:val="28"/>
          <w:szCs w:val="28"/>
        </w:rPr>
        <w:t>- повышать качество и релевантность справочного обслуживания;</w:t>
      </w:r>
    </w:p>
    <w:p w:rsidR="00315F63" w:rsidRPr="00315F63" w:rsidRDefault="00315F63" w:rsidP="00315F63">
      <w:pPr>
        <w:jc w:val="both"/>
        <w:rPr>
          <w:sz w:val="28"/>
          <w:szCs w:val="28"/>
        </w:rPr>
      </w:pPr>
      <w:r w:rsidRPr="00315F63">
        <w:rPr>
          <w:sz w:val="28"/>
          <w:szCs w:val="28"/>
        </w:rPr>
        <w:t>- продвигать новые формы справочно-библиографического обслуживания с использованием новых информационных и компьютерных технологий.</w:t>
      </w:r>
    </w:p>
    <w:p w:rsidR="00315F63" w:rsidRPr="00315F63" w:rsidRDefault="00315F63" w:rsidP="00315F63">
      <w:pPr>
        <w:rPr>
          <w:b/>
          <w:sz w:val="28"/>
          <w:szCs w:val="28"/>
        </w:rPr>
      </w:pPr>
      <w:r w:rsidRPr="00315F63">
        <w:rPr>
          <w:sz w:val="28"/>
          <w:szCs w:val="28"/>
        </w:rPr>
        <w:t>В 2019 году справочно-библиографическим отделом РДБ им. С.В. Михалкова</w:t>
      </w:r>
      <w:r w:rsidR="00E6559F">
        <w:rPr>
          <w:sz w:val="28"/>
          <w:szCs w:val="28"/>
        </w:rPr>
        <w:t xml:space="preserve"> </w:t>
      </w:r>
      <w:r w:rsidRPr="00315F63">
        <w:rPr>
          <w:sz w:val="28"/>
          <w:szCs w:val="28"/>
        </w:rPr>
        <w:t xml:space="preserve">запланированы следующие мероприятия </w:t>
      </w:r>
    </w:p>
    <w:p w:rsidR="00315F63" w:rsidRDefault="00315F63" w:rsidP="00315F63">
      <w:pPr>
        <w:rPr>
          <w:b/>
          <w:sz w:val="28"/>
          <w:szCs w:val="28"/>
        </w:rPr>
      </w:pPr>
    </w:p>
    <w:p w:rsidR="0034488D" w:rsidRDefault="0034488D" w:rsidP="00315F63">
      <w:pPr>
        <w:rPr>
          <w:b/>
          <w:sz w:val="28"/>
          <w:szCs w:val="28"/>
        </w:rPr>
      </w:pPr>
    </w:p>
    <w:p w:rsidR="0034488D" w:rsidRDefault="0034488D" w:rsidP="00315F63">
      <w:pPr>
        <w:rPr>
          <w:b/>
          <w:sz w:val="28"/>
          <w:szCs w:val="28"/>
        </w:rPr>
      </w:pPr>
    </w:p>
    <w:p w:rsidR="0034488D" w:rsidRPr="00315F63" w:rsidRDefault="0034488D" w:rsidP="00315F6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107"/>
        <w:gridCol w:w="1998"/>
        <w:gridCol w:w="2793"/>
      </w:tblGrid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Наименование мероприятия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Дата и место проведения (день, месяц)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Ответственный (Ф.И.О.)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color w:val="000000"/>
                <w:sz w:val="28"/>
                <w:szCs w:val="28"/>
              </w:rPr>
              <w:t>А</w:t>
            </w:r>
            <w:r w:rsidRPr="00315F63">
              <w:rPr>
                <w:sz w:val="28"/>
                <w:szCs w:val="28"/>
              </w:rPr>
              <w:t xml:space="preserve">нализ  </w:t>
            </w:r>
            <w:r w:rsidRPr="00315F63">
              <w:rPr>
                <w:color w:val="000000"/>
                <w:sz w:val="28"/>
                <w:szCs w:val="28"/>
              </w:rPr>
              <w:t>справочно-библиографической работы</w:t>
            </w:r>
            <w:r w:rsidRPr="00315F63">
              <w:rPr>
                <w:sz w:val="28"/>
                <w:szCs w:val="28"/>
              </w:rPr>
              <w:t xml:space="preserve"> детских библиотек ЧР  </w:t>
            </w:r>
            <w:r w:rsidRPr="00315F63">
              <w:rPr>
                <w:color w:val="000000"/>
                <w:sz w:val="28"/>
                <w:szCs w:val="28"/>
              </w:rPr>
              <w:t>на основе статистических приложений к отчетам за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15F63">
                <w:rPr>
                  <w:color w:val="000000"/>
                  <w:sz w:val="28"/>
                  <w:szCs w:val="28"/>
                </w:rPr>
                <w:t>2018 г</w:t>
              </w:r>
            </w:smartTag>
            <w:r w:rsidRPr="00315F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Проведение уроков информационной грамотности: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color w:val="000000"/>
                <w:sz w:val="28"/>
                <w:szCs w:val="28"/>
              </w:rPr>
              <w:t xml:space="preserve">а) </w:t>
            </w:r>
            <w:r w:rsidRPr="00315F63">
              <w:rPr>
                <w:sz w:val="28"/>
                <w:szCs w:val="28"/>
              </w:rPr>
              <w:t>День  периодики  «Журнальная карусель»;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б) Информ-ревю «В мир знаний – через библиотеку!»; 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в) «Что такое СБА и зачем  он  нужен»: урок-практикум;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г) День  знаний  «Первосентябрьский калейдоскоп»;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д) «Книги бывают разные»:  Из  истории  книги  и  библиотеки»      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 года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Круглый стол: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«Семейное чтение: опыт и идеи»;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«Воспитание словом»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 года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Занятия по экологии: 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«Новому веку – здоровое поколение» (час размышлений);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«Знать и любить: природа Чечни»;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в) «Чудеса природы» (познавательное экопутешествие)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Апрель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Август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Ноябрь</w:t>
            </w:r>
          </w:p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Библиофреш (библиографический обзор новинок):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«Книжный Гольфстрим»: знакомимся  с  новыми  поступлениями в библиотеку»;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«Новинки  издательств нашего региона» (краеведческая литература);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в) «Очень много мы узнаем – </w:t>
            </w:r>
            <w:r w:rsidRPr="00315F63">
              <w:rPr>
                <w:sz w:val="28"/>
                <w:szCs w:val="28"/>
              </w:rPr>
              <w:lastRenderedPageBreak/>
              <w:t>если книги прочитаем!»: обзор-реклама  для первоклассников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Июль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Интеллектуальные игры: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«Друзья, а вам известно, что всё в книгах интересно?»: литературный компас;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«Словарь – это Вселенная в алфавитном порядке»: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библиотечно-библиографическая игра;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в)  «Особенности работы со справочными изданиями»: библиотечно-библиографическая беседа-игра 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Февраль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Участие в организации дня видео прочтения романа в стихах А.С. Пушкина «Евгений Онегин» на чеченском языке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bCs/>
                <w:sz w:val="28"/>
                <w:szCs w:val="28"/>
              </w:rPr>
            </w:pPr>
            <w:r w:rsidRPr="00315F63">
              <w:rPr>
                <w:bCs/>
                <w:sz w:val="28"/>
                <w:szCs w:val="28"/>
              </w:rPr>
              <w:t>Хроники литературной жизни (тематический устный журнал):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«В сердцах и  книгах - память  о  войне» (читаем о войне);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«Поэзии, волнующие звуки…» (новые имена в поэзии ЧР);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в) «По страницам книг…» (85 лет со дня рождения Н. Е. Чарушина - путешествие по творчеству писателя);</w:t>
            </w:r>
          </w:p>
          <w:p w:rsidR="00315F63" w:rsidRPr="00315F63" w:rsidRDefault="00315F63" w:rsidP="00315F63">
            <w:pPr>
              <w:rPr>
                <w:bCs/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г) </w:t>
            </w:r>
            <w:r w:rsidRPr="00315F63">
              <w:rPr>
                <w:bCs/>
                <w:sz w:val="28"/>
                <w:szCs w:val="28"/>
              </w:rPr>
              <w:t xml:space="preserve">Свободный микрофон: обсуждение книги-юбиляра Л. Н. Толстого </w:t>
            </w:r>
            <w:r w:rsidRPr="00315F63">
              <w:rPr>
                <w:sz w:val="28"/>
                <w:szCs w:val="28"/>
              </w:rPr>
              <w:t>«Война и мир» (150 лет)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Январь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Июль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Октябрь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Составление библиографических рекомендательных списков литературы:</w:t>
            </w:r>
          </w:p>
          <w:p w:rsidR="00315F63" w:rsidRPr="00315F63" w:rsidRDefault="00315F63" w:rsidP="00315F63">
            <w:pPr>
              <w:spacing w:after="200"/>
              <w:rPr>
                <w:sz w:val="28"/>
                <w:szCs w:val="28"/>
                <w:lang w:eastAsia="en-US"/>
              </w:rPr>
            </w:pPr>
            <w:r w:rsidRPr="00315F63">
              <w:rPr>
                <w:iCs/>
                <w:sz w:val="28"/>
                <w:szCs w:val="28"/>
                <w:lang w:eastAsia="en-US"/>
              </w:rPr>
              <w:t xml:space="preserve">а) </w:t>
            </w:r>
            <w:r w:rsidRPr="00315F63">
              <w:rPr>
                <w:bCs/>
                <w:sz w:val="28"/>
                <w:szCs w:val="28"/>
                <w:lang w:eastAsia="en-US"/>
              </w:rPr>
              <w:t xml:space="preserve">«Уроки жизни» </w:t>
            </w:r>
            <w:r w:rsidRPr="00315F63">
              <w:rPr>
                <w:sz w:val="28"/>
                <w:szCs w:val="28"/>
                <w:lang w:eastAsia="en-US"/>
              </w:rPr>
              <w:t xml:space="preserve">(115 лет со дня рождения А.П. Гайдара);             б) «Мгновения жизни» (125 лет со дня рождения В. В. Бианки);       в) «Писатель и время» (Всемирный день писателя);              </w:t>
            </w:r>
            <w:r w:rsidRPr="00315F63">
              <w:rPr>
                <w:sz w:val="28"/>
                <w:szCs w:val="28"/>
                <w:lang w:eastAsia="en-US"/>
              </w:rPr>
              <w:lastRenderedPageBreak/>
              <w:t xml:space="preserve">г) </w:t>
            </w:r>
            <w:r w:rsidRPr="00315F63">
              <w:rPr>
                <w:iCs/>
                <w:sz w:val="28"/>
                <w:szCs w:val="28"/>
                <w:lang w:eastAsia="en-US"/>
              </w:rPr>
              <w:t xml:space="preserve">«Мы этой памяти верны» (День Победы);                                                                  </w:t>
            </w:r>
            <w:r w:rsidRPr="00315F63">
              <w:rPr>
                <w:sz w:val="28"/>
                <w:szCs w:val="28"/>
                <w:lang w:eastAsia="en-US"/>
              </w:rPr>
              <w:t>д) «Адрес детства - лето» (для летнего чтения – 0-5 кл., 6-11 кл.)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Январь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Февраль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Март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Апрель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Составление аннотированных списков литературы: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«Горный мастер» (140 лет со дня рождения П. П. Бажова);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«Прикоснись сердцем к подвигу: новая литература о ВОВ»;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в) «В чудной стране» (90 лет со дня рождения И. П. Токмаковой)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Январь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Апрель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Март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Составление и издание поэтических альманахов: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«Читаем Пушкинские строки» (220 лет со дня рождения А. С. Пушкина);                  б) «Люблю Отчизну я…» (205 лет со дня рождения М. Ю. Лермонтова)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Октябрь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Выпуск информационно библиографических пособий: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а) «Календарь экологических дат 2019»;          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«Сектор редких изданий РДБ им. С.В. Михалкова»;</w:t>
            </w:r>
          </w:p>
          <w:p w:rsidR="00315F63" w:rsidRPr="00315F63" w:rsidRDefault="00315F63" w:rsidP="00315F63">
            <w:pPr>
              <w:rPr>
                <w:b/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в) «Калейдоскоп культурных событий в ЧР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15F63">
                <w:rPr>
                  <w:sz w:val="28"/>
                  <w:szCs w:val="28"/>
                </w:rPr>
                <w:t>2018 г</w:t>
              </w:r>
            </w:smartTag>
            <w:r w:rsidRPr="00315F63">
              <w:rPr>
                <w:sz w:val="28"/>
                <w:szCs w:val="28"/>
              </w:rPr>
              <w:t xml:space="preserve">.)»;       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г) «Писатели - юбиляры  2019»;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д) «Книги - юбиляры 2019»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  <w:lang w:val="en-US"/>
              </w:rPr>
              <w:t>I</w:t>
            </w:r>
            <w:r w:rsidRPr="00315F63">
              <w:rPr>
                <w:sz w:val="28"/>
                <w:szCs w:val="28"/>
              </w:rPr>
              <w:t xml:space="preserve"> квартал</w:t>
            </w:r>
          </w:p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  <w:lang w:val="en-US"/>
              </w:rPr>
              <w:t>II</w:t>
            </w:r>
            <w:r w:rsidRPr="00315F63">
              <w:rPr>
                <w:sz w:val="28"/>
                <w:szCs w:val="28"/>
              </w:rPr>
              <w:t xml:space="preserve"> квартал                                   </w:t>
            </w:r>
            <w:r w:rsidRPr="00315F63">
              <w:rPr>
                <w:sz w:val="28"/>
                <w:szCs w:val="28"/>
                <w:lang w:val="en-US"/>
              </w:rPr>
              <w:t>III</w:t>
            </w:r>
            <w:r w:rsidRPr="00315F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Издание информационных закладок:</w:t>
            </w:r>
          </w:p>
          <w:p w:rsidR="00315F63" w:rsidRPr="00315F63" w:rsidRDefault="00315F63" w:rsidP="00315F63">
            <w:pPr>
              <w:rPr>
                <w:iCs/>
                <w:sz w:val="28"/>
                <w:szCs w:val="28"/>
              </w:rPr>
            </w:pPr>
            <w:r w:rsidRPr="00315F63">
              <w:rPr>
                <w:iCs/>
                <w:sz w:val="28"/>
                <w:szCs w:val="28"/>
              </w:rPr>
              <w:t>а) «Писатель военного поколения» (памятная закладка к 95-летию со дня рождения Ю. В. Бондарева);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«Цифровые заповедники» (информационная безопасность детей: ко Дню интернета в России)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Март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Издание информационно-</w:t>
            </w:r>
            <w:r w:rsidRPr="00315F63">
              <w:rPr>
                <w:sz w:val="28"/>
                <w:szCs w:val="28"/>
              </w:rPr>
              <w:lastRenderedPageBreak/>
              <w:t>рекламных листовок: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«РДБ им. С.В. Михалкова: её прошлое и настоящее»;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б) «Читайте! О нас пишут!»: РДБ им. С.В. Михалкова  в СМИ»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Август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Издание буклетов: 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«Золотое зарево Победы» (ко Дню Великой Победы);</w:t>
            </w:r>
          </w:p>
          <w:p w:rsidR="00315F63" w:rsidRPr="00315F63" w:rsidRDefault="00315F63" w:rsidP="00315F63">
            <w:pPr>
              <w:rPr>
                <w:bCs/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б) </w:t>
            </w:r>
            <w:r w:rsidRPr="00315F63">
              <w:rPr>
                <w:bCs/>
                <w:sz w:val="28"/>
                <w:szCs w:val="28"/>
              </w:rPr>
              <w:t>«Мы помним!» (ко Дню Памяти и Скорби);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bCs/>
                <w:sz w:val="28"/>
                <w:szCs w:val="28"/>
              </w:rPr>
              <w:t>в) «Зло против человечества» (</w:t>
            </w:r>
            <w:r w:rsidRPr="00315F63">
              <w:rPr>
                <w:sz w:val="28"/>
                <w:szCs w:val="28"/>
              </w:rPr>
              <w:t>День солидарности в борьбе с терроризмом);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г) «Дорога безопасности» (о правилах дорожного движения)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Сентябрь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Ноябрь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Составление памяток: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«Как написать доклад» (памятка-рекомендация  для старшеклассников);</w:t>
            </w:r>
          </w:p>
          <w:p w:rsidR="00315F63" w:rsidRPr="00315F63" w:rsidRDefault="00315F63" w:rsidP="00315F63">
            <w:pPr>
              <w:spacing w:after="200"/>
              <w:rPr>
                <w:sz w:val="28"/>
                <w:szCs w:val="28"/>
                <w:lang w:eastAsia="en-US"/>
              </w:rPr>
            </w:pPr>
            <w:r w:rsidRPr="00315F63">
              <w:rPr>
                <w:sz w:val="28"/>
                <w:szCs w:val="28"/>
                <w:lang w:eastAsia="en-US"/>
              </w:rPr>
              <w:t>б) «Мы этой памяти верны» (День Победы);                                          в) «Мир начинается с детства» (Международный день невинных детей – жертв агрессии);                                         г) «Уникальный ребенок» (к Международному дню инвалидов)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Январь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Май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Декабрь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Оформление КЗД (календаря знаменательных дат):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а)  «Памятные даты истории России»;                                                                                                                                    б)  «Литературный календарь»;                                                                                                в)  «Краеведческий календарь»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  <w:lang w:val="en-US"/>
              </w:rPr>
              <w:t>I</w:t>
            </w:r>
            <w:r w:rsidRPr="00315F63">
              <w:rPr>
                <w:sz w:val="28"/>
                <w:szCs w:val="28"/>
              </w:rPr>
              <w:t xml:space="preserve"> квартал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  <w:lang w:val="en-US"/>
              </w:rPr>
              <w:t>II</w:t>
            </w:r>
            <w:r w:rsidRPr="00315F63">
              <w:rPr>
                <w:sz w:val="28"/>
                <w:szCs w:val="28"/>
              </w:rPr>
              <w:t xml:space="preserve"> квартал                                   </w:t>
            </w:r>
            <w:r w:rsidRPr="00315F63">
              <w:rPr>
                <w:sz w:val="28"/>
                <w:szCs w:val="28"/>
                <w:lang w:val="en-US"/>
              </w:rPr>
              <w:t>III</w:t>
            </w:r>
            <w:r w:rsidRPr="00315F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Оформление книжных выставок: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а) «Из страны Детства»: создание  компьютерной презентации в </w:t>
            </w:r>
            <w:r w:rsidRPr="00315F63">
              <w:rPr>
                <w:sz w:val="28"/>
                <w:szCs w:val="28"/>
                <w:lang w:val="en-US"/>
              </w:rPr>
              <w:t>PowerPoint</w:t>
            </w:r>
            <w:r w:rsidRPr="00315F63">
              <w:rPr>
                <w:sz w:val="28"/>
                <w:szCs w:val="28"/>
              </w:rPr>
              <w:t xml:space="preserve"> (к 115-летию со дня рождения Н. К. Чуковского);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б) Цикл литературных </w:t>
            </w:r>
            <w:r w:rsidRPr="00315F63">
              <w:rPr>
                <w:sz w:val="28"/>
                <w:szCs w:val="28"/>
              </w:rPr>
              <w:lastRenderedPageBreak/>
              <w:t>зарисовок с использованием аудио и видеоматериалов «А вы смотрели эти книжки?»;</w:t>
            </w:r>
          </w:p>
          <w:p w:rsidR="00315F63" w:rsidRPr="00315F63" w:rsidRDefault="00315F63" w:rsidP="00315F63">
            <w:pPr>
              <w:rPr>
                <w:iCs/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</w:t>
            </w:r>
            <w:r w:rsidRPr="00315F63">
              <w:rPr>
                <w:iCs/>
                <w:sz w:val="28"/>
                <w:szCs w:val="28"/>
              </w:rPr>
              <w:t>) «Навечно в памяти народной» (выставка-панорама ко дню рождения первого президента ЧР А-Х. Кадырова);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г) «Литературный континент»: новинки  современной художественной прозы (выставка-премьера);</w:t>
            </w:r>
          </w:p>
          <w:p w:rsidR="00315F63" w:rsidRPr="00315F63" w:rsidRDefault="00315F63" w:rsidP="00315F63">
            <w:pPr>
              <w:rPr>
                <w:iCs/>
                <w:sz w:val="28"/>
                <w:szCs w:val="28"/>
              </w:rPr>
            </w:pPr>
            <w:r w:rsidRPr="00315F63">
              <w:rPr>
                <w:iCs/>
                <w:sz w:val="28"/>
                <w:szCs w:val="28"/>
              </w:rPr>
              <w:t>д</w:t>
            </w:r>
            <w:r w:rsidRPr="00315F63">
              <w:rPr>
                <w:sz w:val="28"/>
                <w:szCs w:val="28"/>
              </w:rPr>
              <w:t xml:space="preserve">) «Любимые герои детских книг»: выставка иллюстраций к книгам детских писателей-юбиляров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15F63">
                <w:rPr>
                  <w:sz w:val="28"/>
                  <w:szCs w:val="28"/>
                </w:rPr>
                <w:t>2019 г</w:t>
              </w:r>
            </w:smartTag>
            <w:r w:rsidRPr="00315F63">
              <w:rPr>
                <w:sz w:val="28"/>
                <w:szCs w:val="28"/>
              </w:rPr>
              <w:t>.;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е) «Многоликий мир прессы»: выставка-просмотр периодических  изданий;</w:t>
            </w:r>
          </w:p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ж) </w:t>
            </w:r>
            <w:r w:rsidRPr="00315F63">
              <w:rPr>
                <w:iCs/>
                <w:sz w:val="28"/>
                <w:szCs w:val="28"/>
              </w:rPr>
              <w:t>«Конституция – главный закон страны»: выставка одной книги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Июнь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 лета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Август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Сентябрь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Октябрь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Ноябрь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Декабрь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Кагерманова Л. А.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Участие в республиканских семинарах, практикумах и стажировках для детских библиотекарей ЧР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 года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spacing w:line="360" w:lineRule="auto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Выезды в библиотеки ЧР,  работающими с детьми, с целью мониторинга и оценки их деятельности, оказания методической и практической помощи по вопросам информационно-библиографической деятельности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 года: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Аргунская ГДБ № 1;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Курчалоевская РДБ;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Старо-Атагинская детская библиотека-филиал № 3;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Ножай-Юртовская детская библиотека (с. Мескеты)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Оказание консультационной и методической помощи вновь приглашенным сотрудникам  </w:t>
            </w:r>
            <w:r w:rsidRPr="00315F63">
              <w:rPr>
                <w:sz w:val="28"/>
                <w:szCs w:val="28"/>
              </w:rPr>
              <w:lastRenderedPageBreak/>
              <w:t>РДБ им. С.В. Михалкова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lastRenderedPageBreak/>
              <w:t>В течение года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Текущая аналитическая роспись газетных и журнальных статей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Дальнейшее пополнение  тематической и краеведческой картотек в карточной форме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Консультирование пользователей и работников библиотеки по библиографическим вопросам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Выполнение библиографических справок в ответ на запросы пользователей по различным темам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Справочное обслуживание по телефону по разовым запросам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spacing w:after="200"/>
              <w:rPr>
                <w:iCs/>
                <w:sz w:val="28"/>
                <w:szCs w:val="28"/>
                <w:lang w:eastAsia="en-US"/>
              </w:rPr>
            </w:pPr>
            <w:r w:rsidRPr="00315F63">
              <w:rPr>
                <w:sz w:val="28"/>
                <w:szCs w:val="28"/>
                <w:lang w:eastAsia="en-US"/>
              </w:rPr>
              <w:t>Учет справочного обслуживания по видам справок, по темам запросов, по источникам их выполнения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spacing w:after="200"/>
              <w:rPr>
                <w:sz w:val="28"/>
                <w:szCs w:val="28"/>
                <w:lang w:eastAsia="en-US"/>
              </w:rPr>
            </w:pPr>
            <w:r w:rsidRPr="00315F63">
              <w:rPr>
                <w:sz w:val="28"/>
                <w:szCs w:val="28"/>
                <w:lang w:eastAsia="en-US"/>
              </w:rPr>
              <w:t>Реклама услуг по справочно-библиографическому обслуживанию на сайте библиотеки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 xml:space="preserve">Реклама  услуг  по  справочно-библиографическому  обслуживанию </w:t>
            </w:r>
          </w:p>
          <w:p w:rsidR="00315F63" w:rsidRPr="00315F63" w:rsidRDefault="00315F63" w:rsidP="00315F63">
            <w:pPr>
              <w:spacing w:after="200"/>
              <w:rPr>
                <w:sz w:val="28"/>
                <w:szCs w:val="28"/>
                <w:lang w:eastAsia="en-US"/>
              </w:rPr>
            </w:pPr>
            <w:r w:rsidRPr="00315F63">
              <w:rPr>
                <w:sz w:val="28"/>
                <w:szCs w:val="28"/>
                <w:lang w:eastAsia="en-US"/>
              </w:rPr>
              <w:t>посредством выпуска тематических рекламных книжных закладок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В течение</w:t>
            </w:r>
          </w:p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года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  <w:tr w:rsidR="00315F63" w:rsidRPr="00315F63" w:rsidTr="00315F63">
        <w:tc>
          <w:tcPr>
            <w:tcW w:w="67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b/>
                <w:sz w:val="28"/>
                <w:szCs w:val="28"/>
              </w:rPr>
            </w:pPr>
            <w:r w:rsidRPr="00315F6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129" w:type="dxa"/>
            <w:shd w:val="clear" w:color="auto" w:fill="auto"/>
          </w:tcPr>
          <w:p w:rsidR="00315F63" w:rsidRPr="00315F63" w:rsidRDefault="00315F63" w:rsidP="00315F63">
            <w:pPr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Составление планов, отчетов</w:t>
            </w:r>
          </w:p>
        </w:tc>
        <w:tc>
          <w:tcPr>
            <w:tcW w:w="1966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Ежемесячно</w:t>
            </w:r>
          </w:p>
        </w:tc>
        <w:tc>
          <w:tcPr>
            <w:tcW w:w="2803" w:type="dxa"/>
            <w:shd w:val="clear" w:color="auto" w:fill="auto"/>
          </w:tcPr>
          <w:p w:rsidR="00315F63" w:rsidRPr="00315F63" w:rsidRDefault="00315F63" w:rsidP="00315F63">
            <w:pPr>
              <w:jc w:val="center"/>
              <w:rPr>
                <w:sz w:val="28"/>
                <w:szCs w:val="28"/>
              </w:rPr>
            </w:pPr>
            <w:r w:rsidRPr="00315F63">
              <w:rPr>
                <w:sz w:val="28"/>
                <w:szCs w:val="28"/>
              </w:rPr>
              <w:t>Кагерманова Л. А.</w:t>
            </w:r>
          </w:p>
        </w:tc>
      </w:tr>
    </w:tbl>
    <w:p w:rsidR="00315F63" w:rsidRPr="00315F63" w:rsidRDefault="00315F63" w:rsidP="00315F63">
      <w:pPr>
        <w:jc w:val="center"/>
        <w:rPr>
          <w:sz w:val="28"/>
          <w:szCs w:val="28"/>
        </w:rPr>
      </w:pPr>
    </w:p>
    <w:p w:rsidR="00315F63" w:rsidRPr="00315F63" w:rsidRDefault="00315F63" w:rsidP="00315F63">
      <w:pPr>
        <w:pStyle w:val="a7"/>
        <w:jc w:val="center"/>
        <w:rPr>
          <w:b/>
          <w:sz w:val="28"/>
          <w:szCs w:val="28"/>
        </w:rPr>
      </w:pPr>
      <w:r w:rsidRPr="00315F63">
        <w:rPr>
          <w:b/>
          <w:sz w:val="28"/>
          <w:szCs w:val="28"/>
        </w:rPr>
        <w:t>Отдела комплектования и обработки литературы .</w:t>
      </w:r>
    </w:p>
    <w:p w:rsidR="00315F63" w:rsidRPr="00315F63" w:rsidRDefault="00315F63" w:rsidP="00315F63">
      <w:pPr>
        <w:jc w:val="center"/>
        <w:rPr>
          <w:sz w:val="28"/>
          <w:szCs w:val="28"/>
        </w:rPr>
      </w:pP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Формирование и организация единого фонда библиотеки.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обеспечивать комплектование фонда библиотеки литературой;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регистрации и учет поступающих документов;</w:t>
      </w:r>
    </w:p>
    <w:p w:rsidR="00315F63" w:rsidRPr="00315F63" w:rsidRDefault="00315F63" w:rsidP="00315F63">
      <w:pPr>
        <w:rPr>
          <w:bCs/>
          <w:color w:val="000000"/>
          <w:sz w:val="28"/>
          <w:szCs w:val="28"/>
        </w:rPr>
      </w:pP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сверка  Федерального списка экстремистских материалов с поступившей литературой в библиотеку. </w:t>
      </w: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 техническая обработка литературы; </w:t>
      </w:r>
      <w:r w:rsidRPr="00315F63">
        <w:rPr>
          <w:bCs/>
          <w:color w:val="000000"/>
          <w:sz w:val="28"/>
          <w:szCs w:val="28"/>
        </w:rPr>
        <w:t xml:space="preserve"> по мере поступления                                                                                       </w:t>
      </w:r>
      <w:r w:rsidRPr="00315F63">
        <w:rPr>
          <w:sz w:val="28"/>
          <w:szCs w:val="28"/>
        </w:rPr>
        <w:t xml:space="preserve">В предусмотренные сроки  с 01.09 по 15.11. 2019 на первое полугодие, с 01. 04 по 15 06. 2019 г, на второе полугодие оформить подписку на периодические </w:t>
      </w:r>
      <w:r w:rsidRPr="00315F63">
        <w:rPr>
          <w:sz w:val="28"/>
          <w:szCs w:val="28"/>
        </w:rPr>
        <w:lastRenderedPageBreak/>
        <w:t>издания по каталогам Роспечати (2019  -   2020гг.)на газеты и журналы.  Вести журнал  регистрации поступающих периодических изданий в библиотеку</w:t>
      </w: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ведение и работа с каталогами  </w:t>
      </w:r>
      <w:r w:rsidRPr="00315F63">
        <w:rPr>
          <w:sz w:val="28"/>
          <w:szCs w:val="28"/>
        </w:rPr>
        <w:sym w:font="Symbol" w:char="F0B7"/>
      </w:r>
      <w:r w:rsidRPr="00315F63">
        <w:rPr>
          <w:sz w:val="28"/>
          <w:szCs w:val="28"/>
        </w:rPr>
        <w:t xml:space="preserve"> оказание консультативной помощи; по вопросам комплектования и обработки литературы библиотекам работающим с детьми в ЧР.</w:t>
      </w:r>
    </w:p>
    <w:p w:rsidR="00315F63" w:rsidRPr="00315F63" w:rsidRDefault="00315F63" w:rsidP="00315F63">
      <w:pPr>
        <w:jc w:val="center"/>
        <w:rPr>
          <w:sz w:val="28"/>
          <w:szCs w:val="28"/>
        </w:rPr>
      </w:pPr>
      <w:r w:rsidRPr="00315F63">
        <w:rPr>
          <w:b/>
          <w:sz w:val="28"/>
          <w:szCs w:val="28"/>
        </w:rPr>
        <w:t>3. Основные источники комплектования</w:t>
      </w:r>
    </w:p>
    <w:p w:rsidR="00315F63" w:rsidRPr="00315F63" w:rsidRDefault="00315F63" w:rsidP="00315F63">
      <w:pPr>
        <w:rPr>
          <w:rFonts w:eastAsia="Lucida Sans Unicode"/>
          <w:kern w:val="1"/>
          <w:sz w:val="28"/>
          <w:szCs w:val="28"/>
        </w:rPr>
      </w:pPr>
      <w:r w:rsidRPr="00315F63">
        <w:rPr>
          <w:sz w:val="28"/>
          <w:szCs w:val="28"/>
        </w:rPr>
        <w:t>Вести  комплектования по следующим источникам :                                                                                       Работа с информационными прайс-листами.                                                                                                  1.</w:t>
      </w:r>
      <w:r w:rsidRPr="00315F63">
        <w:rPr>
          <w:rFonts w:eastAsia="Lucida Sans Unicode"/>
          <w:kern w:val="1"/>
          <w:sz w:val="28"/>
          <w:szCs w:val="28"/>
        </w:rPr>
        <w:t xml:space="preserve"> Систематически проводить анализы отказов и составлять списки спрашиваемой литературы с целью комплектования фонда библиотеки.                                                                                                         2.</w:t>
      </w:r>
      <w:r w:rsidRPr="00315F63">
        <w:rPr>
          <w:sz w:val="28"/>
          <w:szCs w:val="28"/>
        </w:rPr>
        <w:t xml:space="preserve">Российские издательства;                                                                                                     3.Книготорговые и книга издающие организации;                                                                 4.Подписка на периодические издания; </w:t>
      </w:r>
      <w:r w:rsidRPr="00315F63">
        <w:rPr>
          <w:bCs/>
          <w:color w:val="000000"/>
          <w:sz w:val="28"/>
          <w:szCs w:val="28"/>
        </w:rPr>
        <w:t xml:space="preserve"> центральные и региональные.                                                                                </w:t>
      </w:r>
      <w:r w:rsidRPr="00315F63">
        <w:rPr>
          <w:sz w:val="28"/>
          <w:szCs w:val="28"/>
        </w:rPr>
        <w:t xml:space="preserve"> 5.Дарственные;</w:t>
      </w:r>
      <w:r w:rsidRPr="00315F63">
        <w:rPr>
          <w:bCs/>
          <w:color w:val="000000"/>
          <w:sz w:val="28"/>
          <w:szCs w:val="28"/>
        </w:rPr>
        <w:t xml:space="preserve">  полученная литература  в  дар от читателей.                                                                                                                                  </w:t>
      </w:r>
      <w:r w:rsidRPr="00315F63">
        <w:rPr>
          <w:sz w:val="28"/>
          <w:szCs w:val="28"/>
        </w:rPr>
        <w:t>6.Взамен утерянных.                                                                                                                                   7.Состовление списка запрашиваемой литературы.                                                                                                                                            8.</w:t>
      </w:r>
      <w:r w:rsidRPr="00315F63">
        <w:rPr>
          <w:sz w:val="28"/>
          <w:szCs w:val="28"/>
          <w:bdr w:val="none" w:sz="0" w:space="0" w:color="auto" w:frame="1"/>
        </w:rPr>
        <w:t xml:space="preserve"> Доукомплектования фонда библиотеки литературой согласно списку отказа читателей.</w:t>
      </w:r>
    </w:p>
    <w:p w:rsidR="00315F63" w:rsidRPr="00315F63" w:rsidRDefault="00315F63" w:rsidP="00315F63">
      <w:pPr>
        <w:jc w:val="center"/>
        <w:rPr>
          <w:bCs/>
          <w:color w:val="000000"/>
          <w:sz w:val="28"/>
          <w:szCs w:val="28"/>
        </w:rPr>
      </w:pPr>
      <w:r w:rsidRPr="00315F63">
        <w:rPr>
          <w:b/>
          <w:sz w:val="28"/>
          <w:szCs w:val="28"/>
        </w:rPr>
        <w:t>Техническая обработка литературы</w:t>
      </w:r>
    </w:p>
    <w:p w:rsidR="00315F63" w:rsidRPr="00315F63" w:rsidRDefault="00315F63" w:rsidP="00315F63">
      <w:pPr>
        <w:pStyle w:val="a6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5F63">
        <w:rPr>
          <w:bCs/>
          <w:color w:val="000000"/>
          <w:sz w:val="28"/>
          <w:szCs w:val="28"/>
        </w:rPr>
        <w:t>Своевременная библиотечная обработка текущих поступлений: Запись литературы в инвентарную книгу, шифрование литературы по ББК</w:t>
      </w:r>
      <w:r w:rsidRPr="00315F63">
        <w:rPr>
          <w:color w:val="555555"/>
          <w:sz w:val="28"/>
          <w:szCs w:val="28"/>
        </w:rPr>
        <w:t xml:space="preserve"> с использованием индексов и авторского знака</w:t>
      </w:r>
      <w:r w:rsidRPr="00315F63">
        <w:rPr>
          <w:bCs/>
          <w:color w:val="000000"/>
          <w:sz w:val="28"/>
          <w:szCs w:val="28"/>
        </w:rPr>
        <w:t>, штемпелевание, вкладывание книжного формуляра в кармашек книги, наклеивание листов возврата, распределение экземпляров по видам и содержанию.</w:t>
      </w:r>
      <w:r w:rsidRPr="00315F63">
        <w:rPr>
          <w:color w:val="555555"/>
          <w:sz w:val="28"/>
          <w:szCs w:val="28"/>
        </w:rPr>
        <w:t xml:space="preserve">  - </w:t>
      </w:r>
    </w:p>
    <w:p w:rsidR="00315F63" w:rsidRPr="00315F63" w:rsidRDefault="00315F63" w:rsidP="00315F63">
      <w:pPr>
        <w:jc w:val="center"/>
        <w:rPr>
          <w:bCs/>
          <w:color w:val="000000"/>
          <w:sz w:val="28"/>
          <w:szCs w:val="28"/>
        </w:rPr>
      </w:pPr>
      <w:r w:rsidRPr="00315F63">
        <w:rPr>
          <w:b/>
          <w:sz w:val="28"/>
          <w:szCs w:val="28"/>
        </w:rPr>
        <w:t>Работа с каталогами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Организация и ведение каталогов:                                                                                                                                           1.Генеральный.                                                                                                                              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 2.Алфавитный.                                                                                                                              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 3.Электронный каталог.                                                                                                                                        4.Расстановка карточек на новые документы    </w:t>
      </w:r>
      <w:r w:rsidRPr="00315F63">
        <w:rPr>
          <w:b/>
          <w:sz w:val="28"/>
          <w:szCs w:val="28"/>
        </w:rPr>
        <w:t xml:space="preserve">                                                                                                                5.</w:t>
      </w:r>
      <w:r w:rsidRPr="00315F63">
        <w:rPr>
          <w:sz w:val="28"/>
          <w:szCs w:val="28"/>
        </w:rPr>
        <w:t xml:space="preserve">Редактирование каталога ; Замена ветхих разделителей и карточек:                                                                                                                        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6.Изъятие карточек из каталога исключенные из  фонда библиотеки.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Систематическое пополнение и редактирование каталогов.  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>Продолжить  работу  по  созданию  электронного  каталога: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>- ввод текущих поступлений;</w:t>
      </w:r>
    </w:p>
    <w:p w:rsidR="00315F63" w:rsidRPr="00315F63" w:rsidRDefault="00315F63" w:rsidP="00315F63">
      <w:pPr>
        <w:rPr>
          <w:b/>
          <w:sz w:val="28"/>
          <w:szCs w:val="28"/>
        </w:rPr>
      </w:pPr>
      <w:r w:rsidRPr="00315F63">
        <w:rPr>
          <w:sz w:val="28"/>
          <w:szCs w:val="28"/>
        </w:rPr>
        <w:t>- распечатка карточек на принтере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Текущее редактирование электронного каталога.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● Текущее редактирование генерального  каталога (карточный). </w:t>
      </w:r>
    </w:p>
    <w:p w:rsidR="00315F63" w:rsidRPr="00315F63" w:rsidRDefault="00315F63" w:rsidP="00315F63">
      <w:pPr>
        <w:rPr>
          <w:sz w:val="28"/>
          <w:szCs w:val="28"/>
        </w:rPr>
      </w:pPr>
      <w:r w:rsidRPr="00315F63">
        <w:rPr>
          <w:sz w:val="28"/>
          <w:szCs w:val="28"/>
        </w:rPr>
        <w:t xml:space="preserve">● Текущее редактирование алфавитного каталога (карточный). </w:t>
      </w:r>
    </w:p>
    <w:p w:rsidR="00315F63" w:rsidRPr="00315F63" w:rsidRDefault="00315F63" w:rsidP="00315F63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15F63">
        <w:rPr>
          <w:sz w:val="28"/>
          <w:szCs w:val="28"/>
        </w:rPr>
        <w:t xml:space="preserve">Вести суммарный и индивидуальный учет поступающих в фонд библиотеки документов   </w:t>
      </w:r>
      <w:r w:rsidRPr="00315F63">
        <w:rPr>
          <w:bCs/>
          <w:color w:val="000000"/>
          <w:sz w:val="28"/>
          <w:szCs w:val="28"/>
        </w:rPr>
        <w:t>Оформление в "КСУ" сопроводительного документа и сдача его в бухгалтерию.</w:t>
      </w:r>
      <w:r w:rsidRPr="00315F63">
        <w:rPr>
          <w:bCs/>
          <w:color w:val="000000"/>
          <w:sz w:val="28"/>
          <w:szCs w:val="28"/>
        </w:rPr>
        <w:br/>
        <w:t xml:space="preserve">Осуществить всего техническую обработку в соответствии с типовым БО различных видов изданий и документа.                                                                                                                                    </w:t>
      </w:r>
    </w:p>
    <w:p w:rsidR="00315F63" w:rsidRPr="00315F63" w:rsidRDefault="00315F63" w:rsidP="00315F63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15F63">
        <w:rPr>
          <w:bCs/>
          <w:color w:val="000000"/>
          <w:sz w:val="28"/>
          <w:szCs w:val="28"/>
        </w:rPr>
        <w:lastRenderedPageBreak/>
        <w:t xml:space="preserve"> - описи инвентарных номеров;</w:t>
      </w:r>
      <w:r w:rsidRPr="00315F63">
        <w:rPr>
          <w:bCs/>
          <w:color w:val="000000"/>
          <w:sz w:val="28"/>
          <w:szCs w:val="28"/>
        </w:rPr>
        <w:br/>
      </w:r>
    </w:p>
    <w:p w:rsidR="00315F63" w:rsidRPr="00315F63" w:rsidRDefault="00315F63" w:rsidP="00315F63">
      <w:pPr>
        <w:jc w:val="center"/>
        <w:rPr>
          <w:sz w:val="28"/>
          <w:szCs w:val="28"/>
        </w:rPr>
      </w:pPr>
      <w:r w:rsidRPr="00315F63">
        <w:rPr>
          <w:b/>
          <w:sz w:val="28"/>
          <w:szCs w:val="28"/>
        </w:rPr>
        <w:t>Формирование и организация единого фонда библиотеки.</w:t>
      </w:r>
    </w:p>
    <w:p w:rsidR="00315F63" w:rsidRPr="00315F63" w:rsidRDefault="00315F63" w:rsidP="00315F63">
      <w:pPr>
        <w:widowControl w:val="0"/>
        <w:numPr>
          <w:ilvl w:val="0"/>
          <w:numId w:val="32"/>
        </w:numPr>
        <w:suppressAutoHyphens/>
        <w:rPr>
          <w:rFonts w:eastAsia="Lucida Sans Unicode"/>
          <w:kern w:val="1"/>
          <w:sz w:val="28"/>
          <w:szCs w:val="28"/>
        </w:rPr>
      </w:pPr>
      <w:r w:rsidRPr="00315F63">
        <w:rPr>
          <w:sz w:val="28"/>
          <w:szCs w:val="28"/>
        </w:rPr>
        <w:t xml:space="preserve"> Комплексное освоение информационных технологий на базе АБИС; ИРБИС 64; регистрация поступлений и списания документов, получение выходных форм по учету и анализу фонда. </w:t>
      </w:r>
    </w:p>
    <w:p w:rsidR="00315F63" w:rsidRPr="00315F63" w:rsidRDefault="00315F63" w:rsidP="00315F63">
      <w:pPr>
        <w:widowControl w:val="0"/>
        <w:numPr>
          <w:ilvl w:val="0"/>
          <w:numId w:val="32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315F63">
        <w:rPr>
          <w:rFonts w:eastAsia="Lucida Sans Unicode"/>
          <w:kern w:val="1"/>
          <w:sz w:val="28"/>
          <w:szCs w:val="28"/>
        </w:rPr>
        <w:t>Продолжать работу по изучению читательского спроса в библиотеке.</w:t>
      </w:r>
    </w:p>
    <w:p w:rsidR="00315F63" w:rsidRPr="00315F63" w:rsidRDefault="00315F63" w:rsidP="00315F63">
      <w:pPr>
        <w:widowControl w:val="0"/>
        <w:numPr>
          <w:ilvl w:val="0"/>
          <w:numId w:val="32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315F63">
        <w:rPr>
          <w:rFonts w:eastAsia="Lucida Sans Unicode"/>
          <w:kern w:val="1"/>
          <w:sz w:val="28"/>
          <w:szCs w:val="28"/>
        </w:rPr>
        <w:t>Продолжать проводить работу по очистке генерального каталога, от устаревших и пришедшей в негодность по ветхости карточек.</w:t>
      </w:r>
    </w:p>
    <w:p w:rsidR="00315F63" w:rsidRPr="00315F63" w:rsidRDefault="00315F63" w:rsidP="00315F63">
      <w:pPr>
        <w:widowControl w:val="0"/>
        <w:numPr>
          <w:ilvl w:val="0"/>
          <w:numId w:val="32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315F63">
        <w:rPr>
          <w:rFonts w:eastAsia="Lucida Sans Unicode"/>
          <w:kern w:val="1"/>
          <w:sz w:val="28"/>
          <w:szCs w:val="28"/>
        </w:rPr>
        <w:t>Своевременно изымать карточки из справочного аппарата на выбывшую литературу.</w:t>
      </w:r>
    </w:p>
    <w:p w:rsidR="00315F63" w:rsidRPr="00315F63" w:rsidRDefault="00315F63" w:rsidP="00315F63">
      <w:pPr>
        <w:rPr>
          <w:bCs/>
          <w:color w:val="000000"/>
          <w:sz w:val="28"/>
          <w:szCs w:val="28"/>
        </w:rPr>
      </w:pPr>
      <w:r w:rsidRPr="00315F63">
        <w:rPr>
          <w:sz w:val="28"/>
          <w:szCs w:val="28"/>
        </w:rPr>
        <w:t xml:space="preserve">Планомерное формирование книжного фонда краеведческой литературой. Работа с федеральными списками экстремистских материалов. Работа по обновляемости Федерального списка экстремистских материалов. Составление акта по сверке Федерального списка экстремистских материалов с фондом библиотеки. </w:t>
      </w:r>
    </w:p>
    <w:p w:rsidR="00315F63" w:rsidRPr="00315F63" w:rsidRDefault="00315F63" w:rsidP="00315F63">
      <w:pPr>
        <w:pStyle w:val="a7"/>
        <w:spacing w:line="276" w:lineRule="auto"/>
        <w:rPr>
          <w:b/>
          <w:color w:val="000000"/>
          <w:sz w:val="28"/>
          <w:szCs w:val="28"/>
        </w:rPr>
      </w:pPr>
      <w:r w:rsidRPr="00315F63">
        <w:rPr>
          <w:b/>
          <w:sz w:val="28"/>
          <w:szCs w:val="28"/>
        </w:rPr>
        <w:t xml:space="preserve">                                                Методическая работа.                                                                                                         </w:t>
      </w:r>
      <w:r w:rsidRPr="00315F63">
        <w:rPr>
          <w:bCs/>
          <w:color w:val="000000"/>
          <w:sz w:val="28"/>
          <w:szCs w:val="28"/>
        </w:rPr>
        <w:t>Методическая рекомендация по обучению и внедрению ЭК в программе "Ирбис" - 64 для модельных библиотек. Создание записей на электронные носители в программе "Ирбис".</w:t>
      </w:r>
      <w:r w:rsidRPr="00315F63">
        <w:rPr>
          <w:bCs/>
          <w:color w:val="000000"/>
          <w:sz w:val="28"/>
          <w:szCs w:val="28"/>
        </w:rPr>
        <w:br/>
        <w:t>- учет видео  документов и CD-ROM.</w:t>
      </w:r>
      <w:r w:rsidRPr="00315F63">
        <w:rPr>
          <w:bCs/>
          <w:color w:val="000000"/>
          <w:sz w:val="28"/>
          <w:szCs w:val="28"/>
        </w:rPr>
        <w:br/>
        <w:t>- электронные документы, отбор, использование и хранение.</w:t>
      </w:r>
      <w:r w:rsidRPr="00315F63">
        <w:rPr>
          <w:bCs/>
          <w:color w:val="000000"/>
          <w:sz w:val="28"/>
          <w:szCs w:val="28"/>
        </w:rPr>
        <w:br/>
        <w:t>Совершенствование традиционных и освоение новых библиотечных технологий.</w:t>
      </w:r>
    </w:p>
    <w:p w:rsidR="00315F63" w:rsidRPr="00315F63" w:rsidRDefault="00315F63" w:rsidP="00315F63">
      <w:pPr>
        <w:pStyle w:val="a7"/>
        <w:spacing w:line="276" w:lineRule="auto"/>
        <w:rPr>
          <w:b/>
          <w:sz w:val="28"/>
          <w:szCs w:val="28"/>
        </w:rPr>
      </w:pPr>
    </w:p>
    <w:p w:rsidR="00315F63" w:rsidRPr="00AE3134" w:rsidRDefault="00315F63" w:rsidP="00AE3134">
      <w:pPr>
        <w:widowControl w:val="0"/>
        <w:suppressAutoHyphens/>
        <w:ind w:left="360"/>
        <w:rPr>
          <w:rFonts w:eastAsia="Lucida Sans Unicode"/>
          <w:kern w:val="1"/>
          <w:sz w:val="28"/>
          <w:szCs w:val="28"/>
        </w:rPr>
      </w:pPr>
      <w:r w:rsidRPr="00315F63">
        <w:rPr>
          <w:b/>
          <w:sz w:val="28"/>
          <w:szCs w:val="28"/>
        </w:rPr>
        <w:t xml:space="preserve">                                         Повышение квалификации.                                                                                                     </w:t>
      </w:r>
      <w:r w:rsidRPr="00315F63">
        <w:rPr>
          <w:bCs/>
          <w:color w:val="000000"/>
          <w:sz w:val="28"/>
          <w:szCs w:val="28"/>
        </w:rPr>
        <w:t>Работа по самообразованию:</w:t>
      </w:r>
      <w:r w:rsidRPr="00315F63">
        <w:rPr>
          <w:bCs/>
          <w:color w:val="000000"/>
          <w:sz w:val="28"/>
          <w:szCs w:val="28"/>
        </w:rPr>
        <w:br/>
        <w:t>- освоение компьютерной грамотности;</w:t>
      </w:r>
      <w:r w:rsidRPr="00315F63">
        <w:rPr>
          <w:bCs/>
          <w:color w:val="000000"/>
          <w:sz w:val="28"/>
          <w:szCs w:val="28"/>
        </w:rPr>
        <w:br/>
        <w:t>Освоение информации из профессиональных изданий.</w:t>
      </w:r>
      <w:r w:rsidRPr="00315F63">
        <w:rPr>
          <w:bCs/>
          <w:color w:val="000000"/>
          <w:sz w:val="28"/>
          <w:szCs w:val="28"/>
        </w:rPr>
        <w:br/>
        <w:t>Регулярное повышение квалификации по изучению программы "Ирбис - 64".</w:t>
      </w:r>
      <w:r w:rsidRPr="00315F63">
        <w:rPr>
          <w:color w:val="000000"/>
          <w:sz w:val="28"/>
          <w:szCs w:val="28"/>
          <w:shd w:val="clear" w:color="auto" w:fill="FEFEFE"/>
        </w:rPr>
        <w:t xml:space="preserve"> ООО «ЭйВиДи-систем»</w:t>
      </w:r>
      <w:r w:rsidRPr="00315F63">
        <w:rPr>
          <w:bCs/>
          <w:color w:val="000000"/>
          <w:sz w:val="28"/>
          <w:szCs w:val="28"/>
        </w:rPr>
        <w:br/>
        <w:t>Совершенствование традиционных и освоение новых библиотечных технологий. Компьютеризация работы отдела комплектования и обработки литературы.</w:t>
      </w:r>
      <w:r w:rsidRPr="00315F63">
        <w:rPr>
          <w:bCs/>
          <w:color w:val="000000"/>
          <w:sz w:val="28"/>
          <w:szCs w:val="28"/>
        </w:rPr>
        <w:br/>
      </w:r>
    </w:p>
    <w:p w:rsidR="00315F63" w:rsidRPr="00315F63" w:rsidRDefault="00315F63" w:rsidP="00F07CA2">
      <w:pPr>
        <w:ind w:left="-284"/>
        <w:jc w:val="center"/>
        <w:rPr>
          <w:b/>
          <w:sz w:val="28"/>
          <w:szCs w:val="28"/>
        </w:rPr>
      </w:pPr>
    </w:p>
    <w:p w:rsidR="00F07CA2" w:rsidRPr="00E218F3" w:rsidRDefault="00F07CA2" w:rsidP="00F07CA2">
      <w:pPr>
        <w:ind w:left="-284"/>
        <w:jc w:val="center"/>
        <w:rPr>
          <w:b/>
          <w:sz w:val="32"/>
          <w:szCs w:val="32"/>
        </w:rPr>
      </w:pPr>
      <w:r w:rsidRPr="00E218F3">
        <w:rPr>
          <w:b/>
          <w:sz w:val="32"/>
          <w:szCs w:val="32"/>
        </w:rPr>
        <w:t>Отдел хранения, гигиены и реставрации фондов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t>Работа с фондом: получение новых поступлений, расстановка в отделе, раздвижка или перенос фонда при необходимости, обеспыливание.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t>Ведение топографического каталога (прием индикаторов из отдела комплектования фондов и расстановка в каталог).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lastRenderedPageBreak/>
        <w:t>Выдача литературы в отделы обслуживания по читательским запросам и для оформления книжных экспозиций.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t>Раскрытие фонда отдела через организацию книжных выставок.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t>Списание ветхих изданий, исключение их из фонда.</w:t>
      </w:r>
    </w:p>
    <w:p w:rsidR="00F07CA2" w:rsidRPr="00315F63" w:rsidRDefault="00F07CA2" w:rsidP="00F07CA2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15F63">
        <w:rPr>
          <w:sz w:val="28"/>
          <w:szCs w:val="28"/>
        </w:rPr>
        <w:t>Консервацию и реставрацию редких и особо ценных изданий.</w:t>
      </w:r>
    </w:p>
    <w:p w:rsidR="00E218F3" w:rsidRDefault="00E218F3" w:rsidP="00F07CA2">
      <w:pPr>
        <w:jc w:val="center"/>
        <w:rPr>
          <w:b/>
          <w:sz w:val="28"/>
          <w:szCs w:val="28"/>
        </w:rPr>
      </w:pPr>
    </w:p>
    <w:p w:rsidR="00E218F3" w:rsidRDefault="00E218F3" w:rsidP="00F07CA2">
      <w:pPr>
        <w:jc w:val="center"/>
        <w:rPr>
          <w:b/>
          <w:sz w:val="28"/>
          <w:szCs w:val="28"/>
        </w:rPr>
      </w:pPr>
    </w:p>
    <w:p w:rsidR="00F07CA2" w:rsidRPr="0018460C" w:rsidRDefault="005928D3" w:rsidP="00F07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– методический отдел</w:t>
      </w:r>
    </w:p>
    <w:p w:rsidR="00F07CA2" w:rsidRPr="009356DA" w:rsidRDefault="00F07CA2" w:rsidP="00F07CA2">
      <w:pPr>
        <w:jc w:val="center"/>
        <w:rPr>
          <w:b/>
          <w:sz w:val="28"/>
          <w:szCs w:val="28"/>
        </w:rPr>
      </w:pPr>
    </w:p>
    <w:p w:rsidR="00F07CA2" w:rsidRDefault="00F07CA2" w:rsidP="00F07CA2">
      <w:pPr>
        <w:jc w:val="center"/>
        <w:rPr>
          <w:sz w:val="28"/>
          <w:szCs w:val="28"/>
        </w:rPr>
      </w:pPr>
      <w:r w:rsidRPr="009356DA">
        <w:rPr>
          <w:sz w:val="28"/>
          <w:szCs w:val="28"/>
        </w:rPr>
        <w:t>В 2019 году организационно – методический отдел планирует осуществить методическое и практическое обеспечение  деятельности библиотек ЧР,  работающих с детьми,  по различным проблемам в соответствии современным требованиям.</w:t>
      </w:r>
    </w:p>
    <w:p w:rsidR="00E218F3" w:rsidRPr="009356DA" w:rsidRDefault="00E218F3" w:rsidP="00F07CA2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126"/>
        <w:gridCol w:w="2268"/>
      </w:tblGrid>
      <w:tr w:rsidR="00F07CA2" w:rsidRPr="009356DA" w:rsidTr="0018460C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E218F3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</w:t>
            </w: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F07CA2" w:rsidRPr="009356DA" w:rsidRDefault="00F07CA2" w:rsidP="009772FA">
            <w:pPr>
              <w:pStyle w:val="ad"/>
              <w:shd w:val="clear" w:color="auto" w:fill="auto"/>
              <w:spacing w:before="6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</w:tc>
      </w:tr>
      <w:tr w:rsidR="00F07CA2" w:rsidRPr="009356DA" w:rsidTr="00F07CA2">
        <w:trPr>
          <w:trHeight w:val="5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(круглые столы, семинары, конкурсы и т. д.)</w:t>
            </w:r>
          </w:p>
        </w:tc>
      </w:tr>
      <w:tr w:rsidR="00F07CA2" w:rsidRPr="009356DA" w:rsidTr="0018460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семинар для методистов и заведующих библиотеками, работающих с детьми «Анализ  деятельности библиотек ЧР, работающих с детьми за 2018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9356DA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</w:t>
            </w:r>
            <w:r w:rsidR="00F07CA2" w:rsidRPr="009356DA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Круглый стол «Дети с ограниченными возможностями в современных реалиях».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9356DA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</w:t>
            </w:r>
            <w:r w:rsidR="00F07CA2" w:rsidRPr="009356DA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Республиканский конкурс видеороликов на лучшую инсценировку произведений писателей ЧР (К </w:t>
            </w:r>
            <w:r w:rsidRPr="009356DA">
              <w:rPr>
                <w:color w:val="000000"/>
                <w:sz w:val="27"/>
                <w:szCs w:val="27"/>
              </w:rPr>
              <w:t>Общероссийскому дню библиотек).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9356DA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="00F07CA2" w:rsidRPr="009356DA">
              <w:rPr>
                <w:rFonts w:ascii="Times New Roman" w:hAnsi="Times New Roman"/>
                <w:b w:val="0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«Евгений Онегин». Участие в организации дня видео прочтения романа в стихах А.С. Пушкина «Евгений Онегин» на чеченском языке.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>II</w:t>
            </w: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семинар для методистов и заведующих библиотеками работающих с детьми «Планирование работы библиотек ЧР, работающих с детьми на 2020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IV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«Книжные жмурки» </w:t>
            </w:r>
          </w:p>
          <w:p w:rsidR="00F07CA2" w:rsidRPr="009356DA" w:rsidRDefault="00F07CA2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выставка-сюрприз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Весь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574C89" w:rsidP="009772FA">
            <w:pPr>
              <w:rPr>
                <w:rStyle w:val="af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F07CA2" w:rsidRPr="009356DA">
              <w:rPr>
                <w:color w:val="000000"/>
                <w:sz w:val="28"/>
                <w:szCs w:val="28"/>
                <w:shd w:val="clear" w:color="auto" w:fill="FFFFFF"/>
              </w:rPr>
              <w:instrText xml:space="preserve"> HYPERLINK "http://yandex.ru/clck/jsredir?bu=lrga&amp;from=yandex.ru%3Bsearch%2F%3Bweb%3B%3B&amp;text=&amp;etext=1958.T5M9JZ-UacS7l1Y_LL0y7SGmYXuLErJt9LCAxTd83q5tfPIp_Vz7gcZZPv_Ig4y5Mj-zYLzhJS5vhsl8-_6iaE1XbMV7aC_F5jC2r-Kq1v8.6bb24081ad921029962b5c58288cac46c33454c8&amp;uuid=&amp;state=PEtFfuTeVD5kpHnK9lio9dFa2ePbDzX7kPpTCH_rtQkH2bBEi5M--bO-cYhaTVRUoRk_ZWu4JsKOt-pLKnbYCLnvOrQJ4nVD&amp;&amp;cst=AiuY0DBWFJ5Hyx_fyvalFFMg33tDXBeNhxyfg4jI4FD-8yUQPMCLlIBL54Lw3KBrSb3dSAJQOWoyPzQTQBtWJkV28ZymRp5PM39aJyP5Gup9YlkvNrcIe5WSwWBxxxxjUMWiB3vPYDSo-V_73InJg5xXe5F-wtCl3UGOhz5ToPAm-7Pa5mq9u29F2lnmB8LQYCjWidvUWV1dMdWAukVanXwjSAFj4ezTa6Mt-GRr3poiwAap0ZCKMoj4iU3bKKsPKa6lJ5JxkvjVKT_mPaHfSpDsg-H4LsxPV9J13-pjrjqcpnVOJV6rsAWuIPrI115EFGWjWRwSE75BqJNSpIJ1fY-ernZ-NZclsdafrdVBmI-YbiJVsy_k7QPN-cZ50cHAtYMFF5ZBWseqZhbm4mb6z_2zWmO-Yxbjoj3Ceff2ti0X88aH888DjsAz-jGssTXX1u3WaK693cxtsIiNqsMGiRKV9bjVDZoql_D_Zqz0IWcuJvsG2uSFPiJUy50ZxGwCPEGuxhTCKQX7KUa82TqzUbIzYRn8MeQlWaoj2R2ilr7UbtmdOQvqBTt0n6CANFYlxVg1FkrtpP4ya1TLmknw_wZuQHzrE3ncOb9NMNy5dFY32TJXJ0V0CMJ_qqd7VggvaGs7aIEaq9jD3pcBdT18CDDjhMZqoT9aLLqoTp7ueBFT1ZXkmvsGXNwdrw-_CC057MED0_xheLqkEeF35CQgaX3OVv2aSl7S5HKYcXH1iPs,&amp;data=UlNrNmk5WktYejR0eWJFYk1Ldmtxb2prTEx0RU5OZmJZdmJkeVZ4UU1JYzh3SGRJNVBFVmhXV1c5V1dHcTB1Z1pMeGRaeFN5R3RzRGR0UC1QQ3U0Qm5jUFRSRXY4UFp3bDZYbzdpemhUUlFHdWxaVmdaaU0wN0ZJSDBuaFpxZFFOX3hZRnhmMWMxd0lDSXBYUU9YaUJfZXRESS0tTExSY2tEdGxqSktfS0E0LA,,&amp;sign=dd69415acf02f5f8a7a82ef9f9b9b17b&amp;keyno=0&amp;b64e=2&amp;ref=orjY4mGPRjk5boDnW0uvlrrd71vZw9kpfms0z7M6GrjowLVQHgs8gRom3-957XcMa4nrQhEwVRsqJmkaG7n1WYy5Y5rsjB1pPFZ0_gAUYnn0SyIJxl0I63oMpi-YZfGYZ3R5IRvwmHo3YAohkGA9mUfbiPBLAduC6bYQW3E884ODKWBr00lpf06HMtxaEfN1F0ExbUuQMIvPlBx1-QK2T_jtU1kqpbN2eYWe8fhKjqVjHe_JZf_Y6OS3sKgFSrTiHq9Nu2XwZi30BfiD28zqFR33g3OuLj1D&amp;l10n=ru&amp;rp=1&amp;cts=1541074721833&amp;mc=2.75&amp;hdtime=18447" \t "_blank" </w:instrText>
            </w: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="00F07CA2" w:rsidRPr="009356DA">
              <w:rPr>
                <w:rStyle w:val="af0"/>
                <w:bCs/>
                <w:color w:val="000000" w:themeColor="text1"/>
                <w:sz w:val="28"/>
                <w:szCs w:val="28"/>
                <w:shd w:val="clear" w:color="auto" w:fill="FFFFFF"/>
              </w:rPr>
              <w:t>«Как</w:t>
            </w:r>
            <w:r w:rsidR="00F07CA2" w:rsidRPr="009356DA">
              <w:rPr>
                <w:rStyle w:val="af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F07CA2" w:rsidRPr="009356DA">
              <w:rPr>
                <w:rStyle w:val="af0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</w:t>
            </w:r>
            <w:r w:rsidR="00F07CA2" w:rsidRPr="009356DA">
              <w:rPr>
                <w:rStyle w:val="af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F07CA2" w:rsidRPr="009356DA">
              <w:rPr>
                <w:rStyle w:val="af0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F07CA2" w:rsidRPr="009356DA">
              <w:rPr>
                <w:rStyle w:val="af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F07CA2" w:rsidRPr="009356DA">
              <w:rPr>
                <w:rStyle w:val="af0"/>
                <w:bCs/>
                <w:color w:val="000000" w:themeColor="text1"/>
                <w:sz w:val="28"/>
                <w:szCs w:val="28"/>
                <w:shd w:val="clear" w:color="auto" w:fill="FFFFFF"/>
              </w:rPr>
              <w:t>библиотеку</w:t>
            </w:r>
            <w:r w:rsidR="00F07CA2" w:rsidRPr="009356DA">
              <w:rPr>
                <w:rStyle w:val="af0"/>
                <w:color w:val="000000" w:themeColor="text1"/>
                <w:sz w:val="28"/>
                <w:szCs w:val="28"/>
                <w:shd w:val="clear" w:color="auto" w:fill="FFFFFF"/>
              </w:rPr>
              <w:t>"     Либмоб (блиц – опрос)</w:t>
            </w:r>
          </w:p>
          <w:p w:rsidR="00F07CA2" w:rsidRPr="009356DA" w:rsidRDefault="00574C89" w:rsidP="009772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Июль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Издательская деятельность</w:t>
            </w:r>
          </w:p>
        </w:tc>
      </w:tr>
      <w:tr w:rsidR="00F07CA2" w:rsidRPr="009356DA" w:rsidTr="00F07CA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jc w:val="left"/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1.Анализ годовых отчетов библиотек работающих с детьми ЧР за 2018г.</w:t>
            </w: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9356DA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Издание информационного бюллетеня по годовым отчетам библиотек работающих с детьми ЧР за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jc w:val="left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shd w:val="clear" w:color="auto" w:fill="FFFFFF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9356DA">
              <w:rPr>
                <w:color w:val="000000"/>
                <w:sz w:val="27"/>
                <w:szCs w:val="27"/>
              </w:rPr>
              <w:t>115 летию со дня рождения русского советского  писателя </w:t>
            </w:r>
            <w:r w:rsidRPr="009356DA">
              <w:rPr>
                <w:bCs/>
                <w:color w:val="000000"/>
                <w:sz w:val="27"/>
              </w:rPr>
              <w:t>Аркадия Петровича Гайдара</w:t>
            </w:r>
            <w:r w:rsidRPr="009356DA">
              <w:rPr>
                <w:color w:val="000000"/>
                <w:sz w:val="27"/>
                <w:szCs w:val="27"/>
              </w:rPr>
              <w:t>  </w:t>
            </w: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 «Жизнь и творчество  </w:t>
            </w:r>
            <w:r w:rsidRPr="009356DA">
              <w:rPr>
                <w:bCs/>
                <w:color w:val="000000"/>
                <w:sz w:val="27"/>
              </w:rPr>
              <w:t>А. П. Гайдара</w:t>
            </w: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22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shd w:val="clear" w:color="auto" w:fill="FFFFFF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9356DA">
              <w:rPr>
                <w:color w:val="000000"/>
                <w:sz w:val="28"/>
                <w:szCs w:val="28"/>
              </w:rPr>
              <w:t>Международному дню родного языка</w:t>
            </w:r>
            <w:r w:rsidRPr="009356DA">
              <w:rPr>
                <w:color w:val="333333"/>
                <w:sz w:val="30"/>
                <w:szCs w:val="30"/>
              </w:rPr>
              <w:t xml:space="preserve"> «Язык — это история народа».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Style w:val="af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21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9356DA">
              <w:rPr>
                <w:bCs/>
                <w:color w:val="000000"/>
                <w:sz w:val="28"/>
                <w:szCs w:val="28"/>
              </w:rPr>
              <w:t>Международному дню театра</w:t>
            </w:r>
            <w:r w:rsidRPr="009356DA">
              <w:rPr>
                <w:color w:val="222222"/>
                <w:sz w:val="28"/>
                <w:szCs w:val="28"/>
                <w:shd w:val="clear" w:color="auto" w:fill="FFFFFF"/>
              </w:rPr>
              <w:t xml:space="preserve">«Искусство — оружие».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>27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Разработка сценария к</w:t>
            </w:r>
            <w:r w:rsidRPr="009356DA">
              <w:rPr>
                <w:color w:val="000000"/>
                <w:sz w:val="27"/>
                <w:szCs w:val="27"/>
              </w:rPr>
              <w:t xml:space="preserve">Международному дню детской </w:t>
            </w:r>
            <w:r w:rsidRPr="009356DA">
              <w:rPr>
                <w:color w:val="000000" w:themeColor="text1"/>
                <w:sz w:val="28"/>
                <w:szCs w:val="28"/>
              </w:rPr>
              <w:t>книги «</w:t>
            </w:r>
            <w:hyperlink r:id="rId13" w:anchor="i-2" w:history="1">
              <w:r w:rsidRPr="009356DA">
                <w:rPr>
                  <w:rStyle w:val="af0"/>
                  <w:color w:val="000000" w:themeColor="text1"/>
                  <w:sz w:val="28"/>
                  <w:szCs w:val="28"/>
                </w:rPr>
                <w:t>Книга – ключ к развитию ребёнка</w:t>
              </w:r>
            </w:hyperlink>
            <w:r w:rsidRPr="009356DA">
              <w:rPr>
                <w:color w:val="000000" w:themeColor="text1"/>
                <w:sz w:val="28"/>
                <w:szCs w:val="28"/>
              </w:rPr>
              <w:t>»</w:t>
            </w:r>
            <w:r w:rsidRPr="009356D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color w:val="000000"/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Разработка методического пособия</w:t>
            </w:r>
            <w:r w:rsidRPr="009356DA">
              <w:rPr>
                <w:color w:val="000000"/>
                <w:sz w:val="28"/>
                <w:szCs w:val="28"/>
              </w:rPr>
              <w:t xml:space="preserve"> ко Дню матери. </w:t>
            </w:r>
            <w:r w:rsidRPr="009356DA">
              <w:rPr>
                <w:color w:val="000000" w:themeColor="text1"/>
                <w:sz w:val="28"/>
                <w:szCs w:val="28"/>
                <w:shd w:val="clear" w:color="auto" w:fill="FFFFFF"/>
              </w:rPr>
              <w:t>«Она мать, и она права».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tabs>
                <w:tab w:val="left" w:pos="778"/>
              </w:tabs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F07CA2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sz w:val="28"/>
                <w:szCs w:val="28"/>
              </w:rPr>
              <w:t>Выезд в ЦБС ЧР с целью оказания методической  и практической помощи</w:t>
            </w:r>
          </w:p>
        </w:tc>
      </w:tr>
      <w:tr w:rsidR="00F07CA2" w:rsidRPr="009356DA" w:rsidTr="0018460C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Аргунская ГДБ №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Курчалоевская РДБ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Атагинская ДБ №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Ножай – Юртовская ДБ (с. Мескеты)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jc w:val="left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«Планирование работы на 2020год».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9356DA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Методические консультации, справки.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9356D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F07CA2" w:rsidRPr="009356DA" w:rsidTr="0018460C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18460C" w:rsidRDefault="00F07CA2" w:rsidP="0018460C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pacing w:after="0" w:line="276" w:lineRule="auto"/>
              <w:jc w:val="left"/>
              <w:rPr>
                <w:rStyle w:val="11pt"/>
                <w:rFonts w:ascii="Times New Roman" w:hAnsi="Times New Roman" w:cs="Times New Roman"/>
                <w:bCs/>
                <w:sz w:val="28"/>
                <w:szCs w:val="28"/>
              </w:rPr>
            </w:pPr>
            <w:r w:rsidRPr="009356DA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Развивать и пополнять страницу в социальной сети  Инстаграм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56D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9356DA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9356D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</w:tbl>
    <w:p w:rsidR="00510942" w:rsidRPr="009356DA" w:rsidRDefault="00510942" w:rsidP="00510942">
      <w:pPr>
        <w:rPr>
          <w:sz w:val="28"/>
          <w:szCs w:val="28"/>
        </w:rPr>
      </w:pPr>
    </w:p>
    <w:p w:rsidR="0034488D" w:rsidRDefault="0034488D" w:rsidP="00F07CA2">
      <w:pPr>
        <w:jc w:val="center"/>
        <w:rPr>
          <w:b/>
          <w:sz w:val="32"/>
          <w:szCs w:val="32"/>
        </w:rPr>
      </w:pPr>
    </w:p>
    <w:p w:rsidR="00582CDF" w:rsidRDefault="00582CDF" w:rsidP="00F07CA2">
      <w:pPr>
        <w:jc w:val="center"/>
        <w:rPr>
          <w:b/>
          <w:sz w:val="32"/>
          <w:szCs w:val="32"/>
        </w:rPr>
      </w:pPr>
    </w:p>
    <w:p w:rsidR="00F07CA2" w:rsidRPr="009356DA" w:rsidRDefault="00F07CA2" w:rsidP="00F07CA2">
      <w:pPr>
        <w:jc w:val="center"/>
        <w:rPr>
          <w:b/>
          <w:sz w:val="32"/>
          <w:szCs w:val="32"/>
        </w:rPr>
      </w:pPr>
      <w:r w:rsidRPr="009356DA">
        <w:rPr>
          <w:b/>
          <w:sz w:val="32"/>
          <w:szCs w:val="32"/>
        </w:rPr>
        <w:lastRenderedPageBreak/>
        <w:t>Отдел «Медиатека»</w:t>
      </w:r>
    </w:p>
    <w:p w:rsidR="00F07CA2" w:rsidRPr="009356DA" w:rsidRDefault="00F07CA2" w:rsidP="00F07CA2">
      <w:pPr>
        <w:ind w:left="142"/>
        <w:rPr>
          <w:sz w:val="28"/>
          <w:szCs w:val="28"/>
        </w:rPr>
      </w:pPr>
    </w:p>
    <w:tbl>
      <w:tblPr>
        <w:tblStyle w:val="ac"/>
        <w:tblW w:w="9923" w:type="dxa"/>
        <w:tblInd w:w="-459" w:type="dxa"/>
        <w:tblLayout w:type="fixed"/>
        <w:tblLook w:val="04A0"/>
      </w:tblPr>
      <w:tblGrid>
        <w:gridCol w:w="709"/>
        <w:gridCol w:w="4820"/>
        <w:gridCol w:w="2126"/>
        <w:gridCol w:w="2268"/>
      </w:tblGrid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№</w:t>
            </w: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Наименование </w:t>
            </w: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Кибер-выставки:  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а)«Взрослые и дети читают в Интернете»: Правила  безопасного Интернета».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б) </w:t>
            </w:r>
            <w:r w:rsidRPr="009356DA">
              <w:rPr>
                <w:b/>
                <w:sz w:val="28"/>
                <w:szCs w:val="28"/>
              </w:rPr>
              <w:t>«</w:t>
            </w:r>
            <w:r w:rsidRPr="009356DA">
              <w:rPr>
                <w:sz w:val="28"/>
                <w:szCs w:val="28"/>
              </w:rPr>
              <w:t>Мир персонального компьютера»;</w:t>
            </w:r>
          </w:p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6 февраля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14 февраля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Деловая игра по компьютерным технологиям: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«Мой персональный друг – компьютер»</w:t>
            </w:r>
          </w:p>
        </w:tc>
        <w:tc>
          <w:tcPr>
            <w:tcW w:w="2126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16 апреля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Виртуальные выставки: 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 «Знакомые с детства книги»;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б) «Читая – познаем мир»;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в) «Мир детства в произведениях современных детских писателей»;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г) «Классика: читали наши родители, читаем мы».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марта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мая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 июня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октября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Библиотечные интернет-уроки: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 «Интернет, как источник информации».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б) Урок  интернет-безопасности  «Чем  опасен  Интернет?» Проблема интернет-зависимости».</w:t>
            </w:r>
          </w:p>
        </w:tc>
        <w:tc>
          <w:tcPr>
            <w:tcW w:w="2126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21 августа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13 сентября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Познавательные экскурсии: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 Медиа-экскурсия-презентация «РДБ им. С.В. Михалкова» в виртуале: знакомство с библиотекой.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б) Экскурсия-знакомство-презентация «Самый  лучший  интернет  не  заменит книгу, нет!»: в  гостях  у «РДБ им. С.В. Михалкова».</w:t>
            </w:r>
          </w:p>
        </w:tc>
        <w:tc>
          <w:tcPr>
            <w:tcW w:w="2126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20 июня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18 июля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395"/>
        </w:trPr>
        <w:tc>
          <w:tcPr>
            <w:tcW w:w="709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CD-путешествие по Медиатеке: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 «Угадай мелодию»: детские песни из известных мультфильмов»;</w:t>
            </w: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б)Караоке-игра: «День песен». Поём известные детские песни.</w:t>
            </w:r>
          </w:p>
        </w:tc>
        <w:tc>
          <w:tcPr>
            <w:tcW w:w="2126" w:type="dxa"/>
          </w:tcPr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22 ноября</w:t>
            </w: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b/>
                <w:sz w:val="28"/>
                <w:szCs w:val="28"/>
              </w:rPr>
            </w:pP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 9 августа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</w:tbl>
    <w:p w:rsidR="0034488D" w:rsidRDefault="0034488D"/>
    <w:p w:rsidR="0034488D" w:rsidRDefault="0034488D"/>
    <w:tbl>
      <w:tblPr>
        <w:tblStyle w:val="ac"/>
        <w:tblW w:w="9923" w:type="dxa"/>
        <w:tblInd w:w="-459" w:type="dxa"/>
        <w:tblLayout w:type="fixed"/>
        <w:tblLook w:val="04A0"/>
      </w:tblPr>
      <w:tblGrid>
        <w:gridCol w:w="1279"/>
        <w:gridCol w:w="4250"/>
        <w:gridCol w:w="2126"/>
        <w:gridCol w:w="2268"/>
      </w:tblGrid>
      <w:tr w:rsidR="00F07CA2" w:rsidRPr="009356DA" w:rsidTr="0018460C">
        <w:trPr>
          <w:trHeight w:val="395"/>
        </w:trPr>
        <w:tc>
          <w:tcPr>
            <w:tcW w:w="9923" w:type="dxa"/>
            <w:gridSpan w:val="4"/>
          </w:tcPr>
          <w:p w:rsidR="00F07CA2" w:rsidRPr="009356DA" w:rsidRDefault="00F07CA2" w:rsidP="009772FA">
            <w:pPr>
              <w:jc w:val="center"/>
              <w:rPr>
                <w:b/>
                <w:sz w:val="32"/>
                <w:szCs w:val="32"/>
              </w:rPr>
            </w:pPr>
            <w:r w:rsidRPr="009356DA">
              <w:rPr>
                <w:b/>
                <w:sz w:val="32"/>
                <w:szCs w:val="32"/>
              </w:rPr>
              <w:t>Мероприятия в рамках Года театра в России</w:t>
            </w:r>
          </w:p>
          <w:p w:rsidR="00F07CA2" w:rsidRPr="009356DA" w:rsidRDefault="00F07CA2" w:rsidP="009772FA">
            <w:pPr>
              <w:jc w:val="center"/>
              <w:rPr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78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Медиа-викторина:</w:t>
            </w:r>
          </w:p>
          <w:p w:rsidR="00F07CA2" w:rsidRPr="009356DA" w:rsidRDefault="00F07CA2" w:rsidP="009772FA">
            <w:pPr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«Угадай фильм по кадру»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23апреля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78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Запись новых пользователей в   Медиатеку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</w:tc>
      </w:tr>
      <w:tr w:rsidR="00F07CA2" w:rsidRPr="009356DA" w:rsidTr="0018460C">
        <w:trPr>
          <w:trHeight w:val="78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Беседы с вновь записавшимися пользователями о правилах пользования ПК.  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79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ind w:left="22"/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Обслуживания читателей:  обеспечение свободного доступа к фонду Медиатеки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148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ind w:left="22"/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Помощь в определении запроса на ПК (помощь в поиске конкретных сайтов сети, выполнение информационных запросов, оказание помощи в поиске информации.)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80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ind w:left="22"/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Соблюдение расстановки фонда (прием, систематизация, техническая обработка и регистрация новых поступлений)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</w:p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</w:p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  <w:tr w:rsidR="00F07CA2" w:rsidRPr="009356DA" w:rsidTr="0018460C">
        <w:trPr>
          <w:trHeight w:val="719"/>
        </w:trPr>
        <w:tc>
          <w:tcPr>
            <w:tcW w:w="1279" w:type="dxa"/>
          </w:tcPr>
          <w:p w:rsidR="00F07CA2" w:rsidRPr="009356DA" w:rsidRDefault="00F07CA2" w:rsidP="009772FA">
            <w:pPr>
              <w:rPr>
                <w:b/>
                <w:sz w:val="28"/>
                <w:szCs w:val="28"/>
              </w:rPr>
            </w:pPr>
            <w:r w:rsidRPr="009356D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0" w:type="dxa"/>
          </w:tcPr>
          <w:p w:rsidR="00F07CA2" w:rsidRPr="009356DA" w:rsidRDefault="00F07CA2" w:rsidP="009772FA">
            <w:pPr>
              <w:contextualSpacing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Составление планов, отчетов</w:t>
            </w:r>
          </w:p>
        </w:tc>
        <w:tc>
          <w:tcPr>
            <w:tcW w:w="2126" w:type="dxa"/>
          </w:tcPr>
          <w:p w:rsidR="00F07CA2" w:rsidRPr="009356DA" w:rsidRDefault="00F07CA2" w:rsidP="00F07CA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F07CA2" w:rsidRPr="009356DA" w:rsidRDefault="00F07CA2" w:rsidP="009772FA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Мусаитова З.</w:t>
            </w:r>
          </w:p>
        </w:tc>
      </w:tr>
    </w:tbl>
    <w:p w:rsidR="00F07CA2" w:rsidRPr="009356DA" w:rsidRDefault="00F07CA2" w:rsidP="00F07CA2">
      <w:pPr>
        <w:tabs>
          <w:tab w:val="left" w:pos="426"/>
        </w:tabs>
        <w:ind w:left="284"/>
      </w:pPr>
    </w:p>
    <w:p w:rsidR="00F07CA2" w:rsidRPr="009356DA" w:rsidRDefault="00F07CA2" w:rsidP="00F07CA2">
      <w:pPr>
        <w:tabs>
          <w:tab w:val="left" w:pos="426"/>
        </w:tabs>
        <w:ind w:left="284"/>
      </w:pPr>
    </w:p>
    <w:p w:rsidR="00F07CA2" w:rsidRPr="009356DA" w:rsidRDefault="00F07CA2" w:rsidP="00F07CA2">
      <w:pPr>
        <w:tabs>
          <w:tab w:val="left" w:pos="426"/>
        </w:tabs>
        <w:ind w:left="284"/>
      </w:pPr>
    </w:p>
    <w:p w:rsidR="00510942" w:rsidRPr="009356DA" w:rsidRDefault="00510942" w:rsidP="00510942">
      <w:pPr>
        <w:rPr>
          <w:sz w:val="28"/>
          <w:szCs w:val="28"/>
        </w:rPr>
      </w:pPr>
    </w:p>
    <w:p w:rsidR="00510942" w:rsidRPr="009356DA" w:rsidRDefault="00510942" w:rsidP="00510942">
      <w:pPr>
        <w:rPr>
          <w:sz w:val="28"/>
          <w:szCs w:val="28"/>
        </w:rPr>
      </w:pPr>
    </w:p>
    <w:p w:rsidR="00510942" w:rsidRPr="009356DA" w:rsidRDefault="00510942" w:rsidP="00510942">
      <w:pPr>
        <w:rPr>
          <w:sz w:val="28"/>
          <w:szCs w:val="28"/>
        </w:rPr>
      </w:pPr>
      <w:r w:rsidRPr="009356DA">
        <w:rPr>
          <w:sz w:val="28"/>
          <w:szCs w:val="28"/>
        </w:rPr>
        <w:t>Зам. директора</w:t>
      </w:r>
    </w:p>
    <w:p w:rsidR="00510942" w:rsidRPr="009356DA" w:rsidRDefault="00510942" w:rsidP="00510942">
      <w:pPr>
        <w:rPr>
          <w:sz w:val="28"/>
          <w:szCs w:val="28"/>
        </w:rPr>
      </w:pPr>
      <w:r w:rsidRPr="009356DA">
        <w:rPr>
          <w:sz w:val="28"/>
          <w:szCs w:val="28"/>
        </w:rPr>
        <w:t>по библиотечной работе                                                                Т. С-Х. Хажаева</w:t>
      </w:r>
    </w:p>
    <w:p w:rsidR="00510942" w:rsidRPr="009356DA" w:rsidRDefault="00510942" w:rsidP="0049106D"/>
    <w:sectPr w:rsidR="00510942" w:rsidRPr="009356DA" w:rsidSect="009269A0">
      <w:footerReference w:type="default" r:id="rId14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D6" w:rsidRDefault="002E73D6" w:rsidP="002D13F4">
      <w:r>
        <w:separator/>
      </w:r>
    </w:p>
  </w:endnote>
  <w:endnote w:type="continuationSeparator" w:id="1">
    <w:p w:rsidR="002E73D6" w:rsidRDefault="002E73D6" w:rsidP="002D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43148"/>
      <w:docPartObj>
        <w:docPartGallery w:val="Page Numbers (Bottom of Page)"/>
        <w:docPartUnique/>
      </w:docPartObj>
    </w:sdtPr>
    <w:sdtContent>
      <w:p w:rsidR="00533FBC" w:rsidRDefault="00574C89">
        <w:pPr>
          <w:pStyle w:val="aa"/>
          <w:jc w:val="right"/>
        </w:pPr>
        <w:fldSimple w:instr="PAGE   \* MERGEFORMAT">
          <w:r w:rsidR="00582CDF">
            <w:rPr>
              <w:noProof/>
            </w:rPr>
            <w:t>38</w:t>
          </w:r>
        </w:fldSimple>
      </w:p>
    </w:sdtContent>
  </w:sdt>
  <w:p w:rsidR="00533FBC" w:rsidRDefault="00533FBC" w:rsidP="001C47A7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D6" w:rsidRDefault="002E73D6" w:rsidP="002D13F4">
      <w:r>
        <w:separator/>
      </w:r>
    </w:p>
  </w:footnote>
  <w:footnote w:type="continuationSeparator" w:id="1">
    <w:p w:rsidR="002E73D6" w:rsidRDefault="002E73D6" w:rsidP="002D1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62"/>
    <w:multiLevelType w:val="hybridMultilevel"/>
    <w:tmpl w:val="C4A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405"/>
    <w:multiLevelType w:val="hybridMultilevel"/>
    <w:tmpl w:val="909A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3F82"/>
    <w:multiLevelType w:val="hybridMultilevel"/>
    <w:tmpl w:val="37B48724"/>
    <w:lvl w:ilvl="0" w:tplc="6E36A51E">
      <w:start w:val="1"/>
      <w:numFmt w:val="bullet"/>
      <w:lvlText w:val=""/>
      <w:lvlJc w:val="left"/>
      <w:pPr>
        <w:ind w:left="567" w:firstLine="21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2532ED"/>
    <w:multiLevelType w:val="hybridMultilevel"/>
    <w:tmpl w:val="BB9843B0"/>
    <w:lvl w:ilvl="0" w:tplc="03E0F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F84A7F"/>
    <w:multiLevelType w:val="hybridMultilevel"/>
    <w:tmpl w:val="0A9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A09"/>
    <w:multiLevelType w:val="hybridMultilevel"/>
    <w:tmpl w:val="8A3EEE3C"/>
    <w:lvl w:ilvl="0" w:tplc="2EF607C0">
      <w:start w:val="1"/>
      <w:numFmt w:val="decimal"/>
      <w:suff w:val="space"/>
      <w:lvlText w:val="%1."/>
      <w:lvlJc w:val="left"/>
      <w:pPr>
        <w:ind w:left="567" w:firstLine="21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553526"/>
    <w:multiLevelType w:val="hybridMultilevel"/>
    <w:tmpl w:val="80605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F03C4"/>
    <w:multiLevelType w:val="hybridMultilevel"/>
    <w:tmpl w:val="37A62E98"/>
    <w:lvl w:ilvl="0" w:tplc="200E3150">
      <w:start w:val="1"/>
      <w:numFmt w:val="bullet"/>
      <w:suff w:val="space"/>
      <w:lvlText w:val=""/>
      <w:lvlJc w:val="left"/>
      <w:pPr>
        <w:ind w:left="68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E7288B"/>
    <w:multiLevelType w:val="multilevel"/>
    <w:tmpl w:val="110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52CBA"/>
    <w:multiLevelType w:val="hybridMultilevel"/>
    <w:tmpl w:val="1EBC8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5F10"/>
    <w:multiLevelType w:val="hybridMultilevel"/>
    <w:tmpl w:val="76201274"/>
    <w:lvl w:ilvl="0" w:tplc="4E404194">
      <w:start w:val="1"/>
      <w:numFmt w:val="bullet"/>
      <w:suff w:val="space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000900"/>
    <w:multiLevelType w:val="hybridMultilevel"/>
    <w:tmpl w:val="D8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8F5"/>
    <w:multiLevelType w:val="hybridMultilevel"/>
    <w:tmpl w:val="0D3CF9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C63D0A"/>
    <w:multiLevelType w:val="hybridMultilevel"/>
    <w:tmpl w:val="214CDDB0"/>
    <w:lvl w:ilvl="0" w:tplc="4A946D9A">
      <w:start w:val="1"/>
      <w:numFmt w:val="decimal"/>
      <w:lvlText w:val="%1."/>
      <w:lvlJc w:val="left"/>
      <w:pPr>
        <w:ind w:left="44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A52CA"/>
    <w:multiLevelType w:val="hybridMultilevel"/>
    <w:tmpl w:val="9424B468"/>
    <w:lvl w:ilvl="0" w:tplc="0BFAF7D0">
      <w:start w:val="1"/>
      <w:numFmt w:val="bullet"/>
      <w:suff w:val="space"/>
      <w:lvlText w:val=""/>
      <w:lvlJc w:val="left"/>
      <w:pPr>
        <w:ind w:left="454" w:firstLine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1E65CD4"/>
    <w:multiLevelType w:val="hybridMultilevel"/>
    <w:tmpl w:val="0308C200"/>
    <w:lvl w:ilvl="0" w:tplc="7B68DD26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2C7EF1"/>
    <w:multiLevelType w:val="hybridMultilevel"/>
    <w:tmpl w:val="CB980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980"/>
    <w:multiLevelType w:val="hybridMultilevel"/>
    <w:tmpl w:val="3800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7000BD"/>
    <w:multiLevelType w:val="hybridMultilevel"/>
    <w:tmpl w:val="F45AC1EE"/>
    <w:lvl w:ilvl="0" w:tplc="FC062346">
      <w:start w:val="1"/>
      <w:numFmt w:val="bullet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C4808B0"/>
    <w:multiLevelType w:val="hybridMultilevel"/>
    <w:tmpl w:val="2C6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F62D3"/>
    <w:multiLevelType w:val="hybridMultilevel"/>
    <w:tmpl w:val="5AEA4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954A7"/>
    <w:multiLevelType w:val="hybridMultilevel"/>
    <w:tmpl w:val="90B6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1B015D"/>
    <w:multiLevelType w:val="hybridMultilevel"/>
    <w:tmpl w:val="E7BE1EE8"/>
    <w:lvl w:ilvl="0" w:tplc="0C882654">
      <w:start w:val="1"/>
      <w:numFmt w:val="bullet"/>
      <w:suff w:val="space"/>
      <w:lvlText w:val=""/>
      <w:lvlJc w:val="left"/>
      <w:pPr>
        <w:ind w:left="567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3419EE"/>
    <w:multiLevelType w:val="hybridMultilevel"/>
    <w:tmpl w:val="B1CC62DA"/>
    <w:lvl w:ilvl="0" w:tplc="6EFAF58A">
      <w:start w:val="1"/>
      <w:numFmt w:val="decimal"/>
      <w:suff w:val="space"/>
      <w:lvlText w:val="%1."/>
      <w:lvlJc w:val="left"/>
      <w:pPr>
        <w:ind w:left="567" w:firstLine="2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4D4DBB"/>
    <w:multiLevelType w:val="hybridMultilevel"/>
    <w:tmpl w:val="95DA6592"/>
    <w:lvl w:ilvl="0" w:tplc="69BA99F6">
      <w:start w:val="1"/>
      <w:numFmt w:val="bullet"/>
      <w:suff w:val="space"/>
      <w:lvlText w:val=""/>
      <w:lvlJc w:val="left"/>
      <w:pPr>
        <w:ind w:left="284" w:firstLine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090B13"/>
    <w:multiLevelType w:val="hybridMultilevel"/>
    <w:tmpl w:val="2F4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73446"/>
    <w:multiLevelType w:val="hybridMultilevel"/>
    <w:tmpl w:val="A34C3D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26"/>
  </w:num>
  <w:num w:numId="5">
    <w:abstractNumId w:val="7"/>
  </w:num>
  <w:num w:numId="6">
    <w:abstractNumId w:val="12"/>
  </w:num>
  <w:num w:numId="7">
    <w:abstractNumId w:val="22"/>
  </w:num>
  <w:num w:numId="8">
    <w:abstractNumId w:val="19"/>
  </w:num>
  <w:num w:numId="9">
    <w:abstractNumId w:val="24"/>
  </w:num>
  <w:num w:numId="10">
    <w:abstractNumId w:val="2"/>
  </w:num>
  <w:num w:numId="11">
    <w:abstractNumId w:val="4"/>
  </w:num>
  <w:num w:numId="12">
    <w:abstractNumId w:val="25"/>
  </w:num>
  <w:num w:numId="13">
    <w:abstractNumId w:val="14"/>
  </w:num>
  <w:num w:numId="14">
    <w:abstractNumId w:val="28"/>
  </w:num>
  <w:num w:numId="15">
    <w:abstractNumId w:val="9"/>
  </w:num>
  <w:num w:numId="16">
    <w:abstractNumId w:val="6"/>
  </w:num>
  <w:num w:numId="17">
    <w:abstractNumId w:val="3"/>
  </w:num>
  <w:num w:numId="18">
    <w:abstractNumId w:val="21"/>
  </w:num>
  <w:num w:numId="19">
    <w:abstractNumId w:val="11"/>
  </w:num>
  <w:num w:numId="20">
    <w:abstractNumId w:val="29"/>
  </w:num>
  <w:num w:numId="21">
    <w:abstractNumId w:val="16"/>
  </w:num>
  <w:num w:numId="22">
    <w:abstractNumId w:val="17"/>
  </w:num>
  <w:num w:numId="23">
    <w:abstractNumId w:val="8"/>
  </w:num>
  <w:num w:numId="24">
    <w:abstractNumId w:val="27"/>
  </w:num>
  <w:num w:numId="25">
    <w:abstractNumId w:val="15"/>
  </w:num>
  <w:num w:numId="26">
    <w:abstractNumId w:val="20"/>
  </w:num>
  <w:num w:numId="27">
    <w:abstractNumId w:val="0"/>
  </w:num>
  <w:num w:numId="28">
    <w:abstractNumId w:val="10"/>
  </w:num>
  <w:num w:numId="29">
    <w:abstractNumId w:val="13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21FFB"/>
    <w:rsid w:val="00014D0F"/>
    <w:rsid w:val="00026A63"/>
    <w:rsid w:val="00033E2D"/>
    <w:rsid w:val="00066B62"/>
    <w:rsid w:val="00071E54"/>
    <w:rsid w:val="00072617"/>
    <w:rsid w:val="00085EB9"/>
    <w:rsid w:val="00086EE2"/>
    <w:rsid w:val="00096D87"/>
    <w:rsid w:val="000A6E3C"/>
    <w:rsid w:val="000B230E"/>
    <w:rsid w:val="000B2DD0"/>
    <w:rsid w:val="000B5ABC"/>
    <w:rsid w:val="000C5EC2"/>
    <w:rsid w:val="000C77A5"/>
    <w:rsid w:val="000E19E6"/>
    <w:rsid w:val="000F2A68"/>
    <w:rsid w:val="000F3C91"/>
    <w:rsid w:val="0010494D"/>
    <w:rsid w:val="001056B9"/>
    <w:rsid w:val="00140751"/>
    <w:rsid w:val="001528D1"/>
    <w:rsid w:val="0018460C"/>
    <w:rsid w:val="001A1EE4"/>
    <w:rsid w:val="001A3E5C"/>
    <w:rsid w:val="001A4340"/>
    <w:rsid w:val="001C47A7"/>
    <w:rsid w:val="001D4CB3"/>
    <w:rsid w:val="001D514E"/>
    <w:rsid w:val="001E0528"/>
    <w:rsid w:val="0021566A"/>
    <w:rsid w:val="00215DC5"/>
    <w:rsid w:val="00226A2E"/>
    <w:rsid w:val="002302A6"/>
    <w:rsid w:val="00246F69"/>
    <w:rsid w:val="0024749D"/>
    <w:rsid w:val="002737F9"/>
    <w:rsid w:val="002A1CD4"/>
    <w:rsid w:val="002A2299"/>
    <w:rsid w:val="002A4286"/>
    <w:rsid w:val="002A66A1"/>
    <w:rsid w:val="002C5A01"/>
    <w:rsid w:val="002D13F4"/>
    <w:rsid w:val="002E17B6"/>
    <w:rsid w:val="002E466D"/>
    <w:rsid w:val="002E576D"/>
    <w:rsid w:val="002E73D6"/>
    <w:rsid w:val="002F3D40"/>
    <w:rsid w:val="002F4AD2"/>
    <w:rsid w:val="00307CC5"/>
    <w:rsid w:val="00310856"/>
    <w:rsid w:val="00315F63"/>
    <w:rsid w:val="003166F4"/>
    <w:rsid w:val="00317EFA"/>
    <w:rsid w:val="00322FCD"/>
    <w:rsid w:val="0034488D"/>
    <w:rsid w:val="003612B2"/>
    <w:rsid w:val="00375E95"/>
    <w:rsid w:val="003845C9"/>
    <w:rsid w:val="0039225B"/>
    <w:rsid w:val="0039474A"/>
    <w:rsid w:val="003A50CD"/>
    <w:rsid w:val="003B3CBE"/>
    <w:rsid w:val="003C0403"/>
    <w:rsid w:val="003F7D6F"/>
    <w:rsid w:val="0040683C"/>
    <w:rsid w:val="004069C5"/>
    <w:rsid w:val="00413964"/>
    <w:rsid w:val="00416C19"/>
    <w:rsid w:val="00443E78"/>
    <w:rsid w:val="004515D4"/>
    <w:rsid w:val="004637C7"/>
    <w:rsid w:val="00463A7D"/>
    <w:rsid w:val="00465136"/>
    <w:rsid w:val="00472DC0"/>
    <w:rsid w:val="00474F3E"/>
    <w:rsid w:val="00481C18"/>
    <w:rsid w:val="00482045"/>
    <w:rsid w:val="00483A49"/>
    <w:rsid w:val="00483CAF"/>
    <w:rsid w:val="0049106D"/>
    <w:rsid w:val="004C1E37"/>
    <w:rsid w:val="004E5D82"/>
    <w:rsid w:val="00510942"/>
    <w:rsid w:val="00512DCC"/>
    <w:rsid w:val="005169C3"/>
    <w:rsid w:val="0052138F"/>
    <w:rsid w:val="00521539"/>
    <w:rsid w:val="00523C09"/>
    <w:rsid w:val="00530E8D"/>
    <w:rsid w:val="00533FBC"/>
    <w:rsid w:val="005448AA"/>
    <w:rsid w:val="00564876"/>
    <w:rsid w:val="00574C89"/>
    <w:rsid w:val="00582CDF"/>
    <w:rsid w:val="005928D3"/>
    <w:rsid w:val="00593CAF"/>
    <w:rsid w:val="005A69F0"/>
    <w:rsid w:val="005C00CC"/>
    <w:rsid w:val="005D50B7"/>
    <w:rsid w:val="005D5A56"/>
    <w:rsid w:val="005D625B"/>
    <w:rsid w:val="005D64DE"/>
    <w:rsid w:val="005D73DF"/>
    <w:rsid w:val="005D7BCD"/>
    <w:rsid w:val="005E2D55"/>
    <w:rsid w:val="005E4DEA"/>
    <w:rsid w:val="00613C74"/>
    <w:rsid w:val="00615356"/>
    <w:rsid w:val="0062597D"/>
    <w:rsid w:val="0064149B"/>
    <w:rsid w:val="006679DE"/>
    <w:rsid w:val="00673F82"/>
    <w:rsid w:val="0068426E"/>
    <w:rsid w:val="006A1B6A"/>
    <w:rsid w:val="006C696A"/>
    <w:rsid w:val="006D1C9E"/>
    <w:rsid w:val="006E6893"/>
    <w:rsid w:val="006F2559"/>
    <w:rsid w:val="007539BF"/>
    <w:rsid w:val="00784352"/>
    <w:rsid w:val="00786D27"/>
    <w:rsid w:val="00796FFC"/>
    <w:rsid w:val="007B1C61"/>
    <w:rsid w:val="007B6639"/>
    <w:rsid w:val="007E1B24"/>
    <w:rsid w:val="007E2034"/>
    <w:rsid w:val="007E6394"/>
    <w:rsid w:val="007E6D7E"/>
    <w:rsid w:val="007F5984"/>
    <w:rsid w:val="00833FB1"/>
    <w:rsid w:val="00835155"/>
    <w:rsid w:val="008629E2"/>
    <w:rsid w:val="00862B93"/>
    <w:rsid w:val="008663C5"/>
    <w:rsid w:val="00867DBC"/>
    <w:rsid w:val="00876D20"/>
    <w:rsid w:val="00893B2E"/>
    <w:rsid w:val="00895042"/>
    <w:rsid w:val="008A0EB7"/>
    <w:rsid w:val="008A6A1E"/>
    <w:rsid w:val="008B0ABA"/>
    <w:rsid w:val="008E2DA5"/>
    <w:rsid w:val="008F7BB0"/>
    <w:rsid w:val="0090131A"/>
    <w:rsid w:val="009122F9"/>
    <w:rsid w:val="00924BF0"/>
    <w:rsid w:val="00926424"/>
    <w:rsid w:val="009269A0"/>
    <w:rsid w:val="00934C23"/>
    <w:rsid w:val="009356DA"/>
    <w:rsid w:val="00941BBB"/>
    <w:rsid w:val="00942038"/>
    <w:rsid w:val="009503BC"/>
    <w:rsid w:val="00954087"/>
    <w:rsid w:val="009772FA"/>
    <w:rsid w:val="00985A72"/>
    <w:rsid w:val="009B1CB2"/>
    <w:rsid w:val="009D548F"/>
    <w:rsid w:val="009E57B0"/>
    <w:rsid w:val="009F2CEF"/>
    <w:rsid w:val="009F5AB7"/>
    <w:rsid w:val="00A014FA"/>
    <w:rsid w:val="00A2563A"/>
    <w:rsid w:val="00A338A1"/>
    <w:rsid w:val="00A4454B"/>
    <w:rsid w:val="00A46188"/>
    <w:rsid w:val="00A64F07"/>
    <w:rsid w:val="00A66F84"/>
    <w:rsid w:val="00A71072"/>
    <w:rsid w:val="00A756F7"/>
    <w:rsid w:val="00A834CD"/>
    <w:rsid w:val="00A90230"/>
    <w:rsid w:val="00A969C1"/>
    <w:rsid w:val="00A96CD6"/>
    <w:rsid w:val="00AC544A"/>
    <w:rsid w:val="00AD4AD5"/>
    <w:rsid w:val="00AE3134"/>
    <w:rsid w:val="00AE39A0"/>
    <w:rsid w:val="00AF3F4D"/>
    <w:rsid w:val="00AF5D2A"/>
    <w:rsid w:val="00B218C7"/>
    <w:rsid w:val="00B23EEE"/>
    <w:rsid w:val="00B26550"/>
    <w:rsid w:val="00B30791"/>
    <w:rsid w:val="00B4645F"/>
    <w:rsid w:val="00B4704D"/>
    <w:rsid w:val="00B645B8"/>
    <w:rsid w:val="00B75909"/>
    <w:rsid w:val="00B80574"/>
    <w:rsid w:val="00B85357"/>
    <w:rsid w:val="00B9122A"/>
    <w:rsid w:val="00B97B81"/>
    <w:rsid w:val="00BA3ACA"/>
    <w:rsid w:val="00BA7740"/>
    <w:rsid w:val="00BB30E0"/>
    <w:rsid w:val="00BB4A12"/>
    <w:rsid w:val="00BB7895"/>
    <w:rsid w:val="00BC5215"/>
    <w:rsid w:val="00C037BA"/>
    <w:rsid w:val="00C04D69"/>
    <w:rsid w:val="00C161DF"/>
    <w:rsid w:val="00C21FFB"/>
    <w:rsid w:val="00C22CDA"/>
    <w:rsid w:val="00C27038"/>
    <w:rsid w:val="00C51542"/>
    <w:rsid w:val="00C54B07"/>
    <w:rsid w:val="00C57043"/>
    <w:rsid w:val="00C800D9"/>
    <w:rsid w:val="00C81F55"/>
    <w:rsid w:val="00CA2E49"/>
    <w:rsid w:val="00CB1F80"/>
    <w:rsid w:val="00CF3EEC"/>
    <w:rsid w:val="00CF40CD"/>
    <w:rsid w:val="00D04C78"/>
    <w:rsid w:val="00D25F8B"/>
    <w:rsid w:val="00D31488"/>
    <w:rsid w:val="00D556DE"/>
    <w:rsid w:val="00D64A6A"/>
    <w:rsid w:val="00D81A2A"/>
    <w:rsid w:val="00D8209D"/>
    <w:rsid w:val="00D86864"/>
    <w:rsid w:val="00DA3095"/>
    <w:rsid w:val="00DC243E"/>
    <w:rsid w:val="00DD788C"/>
    <w:rsid w:val="00DF3411"/>
    <w:rsid w:val="00E06C84"/>
    <w:rsid w:val="00E20977"/>
    <w:rsid w:val="00E218F3"/>
    <w:rsid w:val="00E224A6"/>
    <w:rsid w:val="00E3326D"/>
    <w:rsid w:val="00E3642B"/>
    <w:rsid w:val="00E41BE2"/>
    <w:rsid w:val="00E43203"/>
    <w:rsid w:val="00E56A97"/>
    <w:rsid w:val="00E6559F"/>
    <w:rsid w:val="00EB26ED"/>
    <w:rsid w:val="00EB52D0"/>
    <w:rsid w:val="00EC2924"/>
    <w:rsid w:val="00EC35FB"/>
    <w:rsid w:val="00EC5DC0"/>
    <w:rsid w:val="00EE6F1C"/>
    <w:rsid w:val="00EF3BE1"/>
    <w:rsid w:val="00EF663A"/>
    <w:rsid w:val="00F07CA2"/>
    <w:rsid w:val="00F32538"/>
    <w:rsid w:val="00F479B1"/>
    <w:rsid w:val="00F62A75"/>
    <w:rsid w:val="00F95709"/>
    <w:rsid w:val="00FB6E03"/>
    <w:rsid w:val="00FC2D01"/>
    <w:rsid w:val="00FD35FF"/>
    <w:rsid w:val="00FE31D6"/>
    <w:rsid w:val="00FF3E89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46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46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1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1"/>
    <w:unhideWhenUsed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0E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0E19E6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0E19E6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0E19E6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c"/>
    <w:rsid w:val="00C5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A4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E2034"/>
    <w:rPr>
      <w:color w:val="0000FF"/>
      <w:u w:val="single"/>
    </w:rPr>
  </w:style>
  <w:style w:type="character" w:styleId="af1">
    <w:name w:val="Strong"/>
    <w:basedOn w:val="a0"/>
    <w:uiPriority w:val="22"/>
    <w:qFormat/>
    <w:rsid w:val="00934C23"/>
    <w:rPr>
      <w:b/>
      <w:bCs/>
    </w:rPr>
  </w:style>
  <w:style w:type="character" w:customStyle="1" w:styleId="extended-textshort">
    <w:name w:val="extended-text__short"/>
    <w:basedOn w:val="a0"/>
    <w:rsid w:val="00934C23"/>
  </w:style>
  <w:style w:type="character" w:styleId="af2">
    <w:name w:val="FollowedHyperlink"/>
    <w:basedOn w:val="a0"/>
    <w:uiPriority w:val="99"/>
    <w:semiHidden/>
    <w:unhideWhenUsed/>
    <w:rsid w:val="00530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46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46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1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1"/>
    <w:unhideWhenUsed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0E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0E19E6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0E19E6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0E19E6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c"/>
    <w:rsid w:val="00C5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A4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idagogos.com/?p=8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dbchr.ru/index.php/programma-dukhovno-nravstvennogo-vospitaniya-podrastayushchego-pokoleniy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bchr.ru/index.php/2011-01-28-06-50-45/1131-podvedenie-itogov-raboty-v-ramkakh-realizatsii-meropriyatij-po-protivodejstviyu-korruptsii-za-2017-go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dbchr.ru/index.php/programma-po-profilaktike-borby-s-narkomaniej-i-narkobiznesom/766-programma-po-profilaktike-borby-s-narkomaniej-i-narkobiznesom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pskov.ru/html2/p_bod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1E50-6F6A-4282-A359-B53E6F27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40</Pages>
  <Words>8524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138</cp:revision>
  <cp:lastPrinted>2017-11-17T14:12:00Z</cp:lastPrinted>
  <dcterms:created xsi:type="dcterms:W3CDTF">2017-10-18T06:23:00Z</dcterms:created>
  <dcterms:modified xsi:type="dcterms:W3CDTF">2018-12-18T08:06:00Z</dcterms:modified>
</cp:coreProperties>
</file>