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62" w:rsidRPr="00B5501E" w:rsidRDefault="00B51C92" w:rsidP="00C53DB4">
      <w:pPr>
        <w:tabs>
          <w:tab w:val="center" w:pos="0"/>
        </w:tabs>
        <w:jc w:val="center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 xml:space="preserve">Отчет </w:t>
      </w:r>
      <w:r w:rsidR="001D5F62" w:rsidRPr="00B5501E">
        <w:rPr>
          <w:rFonts w:eastAsia="Calibri"/>
          <w:b/>
          <w:sz w:val="28"/>
          <w:szCs w:val="26"/>
          <w:lang w:eastAsia="en-US"/>
        </w:rPr>
        <w:t>мероприятий</w:t>
      </w:r>
    </w:p>
    <w:p w:rsidR="001D5F62" w:rsidRDefault="001D5F62" w:rsidP="001D5F62">
      <w:pPr>
        <w:tabs>
          <w:tab w:val="center" w:pos="0"/>
        </w:tabs>
        <w:jc w:val="center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 xml:space="preserve">по ЕК ДНВ </w:t>
      </w:r>
      <w:r w:rsidR="00B51C92">
        <w:rPr>
          <w:rFonts w:eastAsia="Calibri"/>
          <w:b/>
          <w:sz w:val="28"/>
          <w:szCs w:val="26"/>
          <w:lang w:eastAsia="en-US"/>
        </w:rPr>
        <w:t>з</w:t>
      </w:r>
      <w:r w:rsidRPr="00B5501E">
        <w:rPr>
          <w:rFonts w:eastAsia="Calibri"/>
          <w:b/>
          <w:sz w:val="28"/>
          <w:szCs w:val="26"/>
          <w:lang w:eastAsia="en-US"/>
        </w:rPr>
        <w:t>а</w:t>
      </w:r>
      <w:r>
        <w:rPr>
          <w:rFonts w:eastAsia="Calibri"/>
          <w:b/>
          <w:sz w:val="28"/>
          <w:szCs w:val="26"/>
          <w:lang w:eastAsia="en-US"/>
        </w:rPr>
        <w:t xml:space="preserve"> III </w:t>
      </w:r>
      <w:r w:rsidRPr="00EA3736">
        <w:rPr>
          <w:rFonts w:eastAsia="Calibri"/>
          <w:b/>
          <w:sz w:val="28"/>
          <w:szCs w:val="26"/>
          <w:lang w:eastAsia="en-US"/>
        </w:rPr>
        <w:t>квартал</w:t>
      </w:r>
      <w:r w:rsidR="00FF1B35">
        <w:rPr>
          <w:rFonts w:eastAsia="Calibri"/>
          <w:b/>
          <w:sz w:val="28"/>
          <w:szCs w:val="26"/>
          <w:lang w:eastAsia="en-US"/>
        </w:rPr>
        <w:t xml:space="preserve"> 2016 г</w:t>
      </w:r>
      <w:r w:rsidRPr="00B5501E">
        <w:rPr>
          <w:rFonts w:eastAsia="Calibri"/>
          <w:b/>
          <w:sz w:val="28"/>
          <w:szCs w:val="26"/>
          <w:lang w:eastAsia="en-US"/>
        </w:rPr>
        <w:t>.</w:t>
      </w:r>
    </w:p>
    <w:p w:rsidR="00D154A2" w:rsidRDefault="00D154A2" w:rsidP="001D5F62">
      <w:pPr>
        <w:tabs>
          <w:tab w:val="center" w:pos="0"/>
        </w:tabs>
        <w:jc w:val="center"/>
        <w:rPr>
          <w:rFonts w:eastAsia="Calibri"/>
          <w:b/>
          <w:sz w:val="28"/>
          <w:szCs w:val="26"/>
          <w:lang w:eastAsia="en-US"/>
        </w:rPr>
      </w:pPr>
    </w:p>
    <w:p w:rsidR="00D154A2" w:rsidRPr="00D154A2" w:rsidRDefault="00D154A2" w:rsidP="00D154A2">
      <w:pPr>
        <w:tabs>
          <w:tab w:val="center" w:pos="0"/>
        </w:tabs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В рамках духовно – нравственного воспитания подрастающего  поколения  в 3- м квартале были запланированы и проведены следующие мероприятия: </w:t>
      </w:r>
    </w:p>
    <w:p w:rsidR="00B51C92" w:rsidRDefault="00B51C92" w:rsidP="001D5F62">
      <w:pPr>
        <w:tabs>
          <w:tab w:val="center" w:pos="0"/>
        </w:tabs>
        <w:jc w:val="center"/>
        <w:rPr>
          <w:rFonts w:eastAsia="Calibri"/>
          <w:b/>
          <w:sz w:val="28"/>
          <w:szCs w:val="26"/>
          <w:lang w:eastAsia="en-US"/>
        </w:rPr>
      </w:pPr>
    </w:p>
    <w:p w:rsidR="003421AD" w:rsidRPr="003421AD" w:rsidRDefault="00EB4557" w:rsidP="003421AD">
      <w:pPr>
        <w:jc w:val="center"/>
        <w:rPr>
          <w:b/>
          <w:sz w:val="28"/>
          <w:szCs w:val="28"/>
        </w:rPr>
      </w:pPr>
      <w:hyperlink r:id="rId6" w:history="1">
        <w:r w:rsidR="003421AD" w:rsidRPr="003421AD">
          <w:rPr>
            <w:rStyle w:val="a7"/>
            <w:b/>
            <w:color w:val="auto"/>
            <w:sz w:val="28"/>
            <w:szCs w:val="28"/>
            <w:u w:val="none"/>
          </w:rPr>
          <w:t xml:space="preserve">Учение </w:t>
        </w:r>
        <w:proofErr w:type="spellStart"/>
        <w:r w:rsidR="003421AD" w:rsidRPr="003421AD">
          <w:rPr>
            <w:rStyle w:val="a7"/>
            <w:b/>
            <w:color w:val="auto"/>
            <w:sz w:val="28"/>
            <w:szCs w:val="28"/>
            <w:u w:val="none"/>
          </w:rPr>
          <w:t>Кунта-Хаджи</w:t>
        </w:r>
        <w:proofErr w:type="spellEnd"/>
        <w:r w:rsidR="003421AD" w:rsidRPr="003421AD">
          <w:rPr>
            <w:rStyle w:val="a7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421AD" w:rsidRPr="003421AD">
          <w:rPr>
            <w:rStyle w:val="a7"/>
            <w:b/>
            <w:color w:val="auto"/>
            <w:sz w:val="28"/>
            <w:szCs w:val="28"/>
            <w:u w:val="none"/>
          </w:rPr>
          <w:t>Кишиева</w:t>
        </w:r>
        <w:proofErr w:type="spellEnd"/>
        <w:r w:rsidR="003421AD" w:rsidRPr="003421AD">
          <w:rPr>
            <w:rStyle w:val="a7"/>
            <w:b/>
            <w:color w:val="auto"/>
            <w:sz w:val="28"/>
            <w:szCs w:val="28"/>
            <w:u w:val="none"/>
          </w:rPr>
          <w:t xml:space="preserve">. Лекция богослова </w:t>
        </w:r>
        <w:proofErr w:type="spellStart"/>
        <w:r w:rsidR="003421AD" w:rsidRPr="003421AD">
          <w:rPr>
            <w:rStyle w:val="a7"/>
            <w:b/>
            <w:color w:val="auto"/>
            <w:sz w:val="28"/>
            <w:szCs w:val="28"/>
            <w:u w:val="none"/>
          </w:rPr>
          <w:t>Эхаева</w:t>
        </w:r>
        <w:proofErr w:type="spellEnd"/>
        <w:r w:rsidR="003421AD" w:rsidRPr="003421AD">
          <w:rPr>
            <w:rStyle w:val="a7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421AD" w:rsidRPr="003421AD">
          <w:rPr>
            <w:rStyle w:val="a7"/>
            <w:b/>
            <w:color w:val="auto"/>
            <w:sz w:val="28"/>
            <w:szCs w:val="28"/>
            <w:u w:val="none"/>
          </w:rPr>
          <w:t>Ризвана</w:t>
        </w:r>
        <w:proofErr w:type="spellEnd"/>
        <w:r w:rsidR="003421AD" w:rsidRPr="003421AD">
          <w:rPr>
            <w:rStyle w:val="a7"/>
            <w:b/>
            <w:color w:val="auto"/>
            <w:sz w:val="28"/>
            <w:szCs w:val="28"/>
            <w:u w:val="none"/>
          </w:rPr>
          <w:t>.</w:t>
        </w:r>
      </w:hyperlink>
    </w:p>
    <w:p w:rsidR="003421AD" w:rsidRPr="003421AD" w:rsidRDefault="003421AD" w:rsidP="003421AD">
      <w:pPr>
        <w:rPr>
          <w:sz w:val="28"/>
          <w:szCs w:val="28"/>
        </w:rPr>
      </w:pPr>
    </w:p>
    <w:p w:rsidR="003421AD" w:rsidRPr="003421AD" w:rsidRDefault="003421AD" w:rsidP="003421AD">
      <w:pPr>
        <w:rPr>
          <w:sz w:val="28"/>
          <w:szCs w:val="28"/>
        </w:rPr>
      </w:pPr>
      <w:r w:rsidRPr="003421AD">
        <w:rPr>
          <w:sz w:val="28"/>
          <w:szCs w:val="28"/>
        </w:rPr>
        <w:t>Очередная встреча коллектива и читателей ГБУ «РДБ им. С.В. Михалкова»</w:t>
      </w:r>
      <w:r>
        <w:rPr>
          <w:sz w:val="28"/>
          <w:szCs w:val="28"/>
        </w:rPr>
        <w:t xml:space="preserve">  </w:t>
      </w:r>
      <w:r w:rsidRPr="003421AD">
        <w:rPr>
          <w:sz w:val="28"/>
          <w:szCs w:val="28"/>
        </w:rPr>
        <w:t xml:space="preserve"> с богословом </w:t>
      </w:r>
      <w:proofErr w:type="spellStart"/>
      <w:r w:rsidRPr="003421AD">
        <w:rPr>
          <w:sz w:val="28"/>
          <w:szCs w:val="28"/>
        </w:rPr>
        <w:t>Эхаевым</w:t>
      </w:r>
      <w:proofErr w:type="spellEnd"/>
      <w:r w:rsidRPr="003421AD">
        <w:rPr>
          <w:sz w:val="28"/>
          <w:szCs w:val="28"/>
        </w:rPr>
        <w:t xml:space="preserve"> </w:t>
      </w:r>
      <w:proofErr w:type="spellStart"/>
      <w:r w:rsidRPr="003421AD">
        <w:rPr>
          <w:sz w:val="28"/>
          <w:szCs w:val="28"/>
        </w:rPr>
        <w:t>Ризваном</w:t>
      </w:r>
      <w:proofErr w:type="spellEnd"/>
      <w:r w:rsidRPr="003421AD">
        <w:rPr>
          <w:sz w:val="28"/>
          <w:szCs w:val="28"/>
        </w:rPr>
        <w:t xml:space="preserve">, которая состоялась 11 июля, была приурочена ко Дню рождения </w:t>
      </w:r>
      <w:proofErr w:type="spellStart"/>
      <w:r w:rsidRPr="003421AD">
        <w:rPr>
          <w:sz w:val="28"/>
          <w:szCs w:val="28"/>
        </w:rPr>
        <w:t>эвлия</w:t>
      </w:r>
      <w:proofErr w:type="spellEnd"/>
      <w:r w:rsidRPr="003421AD">
        <w:rPr>
          <w:sz w:val="28"/>
          <w:szCs w:val="28"/>
        </w:rPr>
        <w:t xml:space="preserve"> </w:t>
      </w:r>
      <w:proofErr w:type="spellStart"/>
      <w:r w:rsidRPr="003421AD">
        <w:rPr>
          <w:sz w:val="28"/>
          <w:szCs w:val="28"/>
        </w:rPr>
        <w:t>Кунта-Хаджи</w:t>
      </w:r>
      <w:proofErr w:type="spellEnd"/>
      <w:r w:rsidRPr="003421AD">
        <w:rPr>
          <w:sz w:val="28"/>
          <w:szCs w:val="28"/>
        </w:rPr>
        <w:t xml:space="preserve"> </w:t>
      </w:r>
      <w:proofErr w:type="spellStart"/>
      <w:r w:rsidRPr="003421AD">
        <w:rPr>
          <w:sz w:val="28"/>
          <w:szCs w:val="28"/>
        </w:rPr>
        <w:t>Кишиева</w:t>
      </w:r>
      <w:proofErr w:type="spellEnd"/>
      <w:r w:rsidRPr="003421AD">
        <w:rPr>
          <w:sz w:val="28"/>
          <w:szCs w:val="28"/>
        </w:rPr>
        <w:t>.</w:t>
      </w:r>
    </w:p>
    <w:p w:rsidR="003421AD" w:rsidRPr="003421AD" w:rsidRDefault="003421AD" w:rsidP="003421AD">
      <w:pPr>
        <w:rPr>
          <w:sz w:val="28"/>
          <w:szCs w:val="28"/>
        </w:rPr>
      </w:pPr>
      <w:proofErr w:type="spellStart"/>
      <w:r w:rsidRPr="003421AD">
        <w:rPr>
          <w:sz w:val="28"/>
          <w:szCs w:val="28"/>
        </w:rPr>
        <w:t>Кунта-Хаджи</w:t>
      </w:r>
      <w:proofErr w:type="spellEnd"/>
      <w:r w:rsidRPr="003421AD">
        <w:rPr>
          <w:sz w:val="28"/>
          <w:szCs w:val="28"/>
        </w:rPr>
        <w:t xml:space="preserve"> </w:t>
      </w:r>
      <w:proofErr w:type="spellStart"/>
      <w:r w:rsidRPr="003421AD">
        <w:rPr>
          <w:sz w:val="28"/>
          <w:szCs w:val="28"/>
        </w:rPr>
        <w:t>Кишиев</w:t>
      </w:r>
      <w:proofErr w:type="spellEnd"/>
      <w:r w:rsidRPr="003421AD">
        <w:rPr>
          <w:sz w:val="28"/>
          <w:szCs w:val="28"/>
        </w:rPr>
        <w:t xml:space="preserve"> – основатель духовного учения «</w:t>
      </w:r>
      <w:proofErr w:type="spellStart"/>
      <w:r w:rsidRPr="003421AD">
        <w:rPr>
          <w:sz w:val="28"/>
          <w:szCs w:val="28"/>
        </w:rPr>
        <w:t>Тарикат-зикриз</w:t>
      </w:r>
      <w:proofErr w:type="spellEnd"/>
      <w:r w:rsidRPr="003421AD">
        <w:rPr>
          <w:sz w:val="28"/>
          <w:szCs w:val="28"/>
        </w:rPr>
        <w:t xml:space="preserve">». Шейх </w:t>
      </w:r>
      <w:proofErr w:type="spellStart"/>
      <w:r w:rsidRPr="003421AD">
        <w:rPr>
          <w:sz w:val="28"/>
          <w:szCs w:val="28"/>
        </w:rPr>
        <w:t>Кунта-Хаджи</w:t>
      </w:r>
      <w:proofErr w:type="spellEnd"/>
      <w:r w:rsidRPr="003421AD">
        <w:rPr>
          <w:sz w:val="28"/>
          <w:szCs w:val="28"/>
        </w:rPr>
        <w:t xml:space="preserve"> был выходцем из бедной семьи. Он старался создать духовное братство и добивался этого высоконравственными поступками, силой духа и слова. Именно об этом говорил в своей лекции, об учении </w:t>
      </w:r>
      <w:proofErr w:type="spellStart"/>
      <w:r w:rsidRPr="003421AD">
        <w:rPr>
          <w:sz w:val="28"/>
          <w:szCs w:val="28"/>
        </w:rPr>
        <w:t>Кунта-Хаджи</w:t>
      </w:r>
      <w:proofErr w:type="spellEnd"/>
      <w:r w:rsidRPr="003421AD">
        <w:rPr>
          <w:sz w:val="28"/>
          <w:szCs w:val="28"/>
        </w:rPr>
        <w:t xml:space="preserve"> </w:t>
      </w:r>
      <w:proofErr w:type="spellStart"/>
      <w:r w:rsidRPr="003421AD">
        <w:rPr>
          <w:sz w:val="28"/>
          <w:szCs w:val="28"/>
        </w:rPr>
        <w:t>Эхаев</w:t>
      </w:r>
      <w:proofErr w:type="spellEnd"/>
      <w:r w:rsidRPr="003421AD">
        <w:rPr>
          <w:sz w:val="28"/>
          <w:szCs w:val="28"/>
        </w:rPr>
        <w:t xml:space="preserve"> </w:t>
      </w:r>
      <w:proofErr w:type="spellStart"/>
      <w:r w:rsidRPr="003421AD">
        <w:rPr>
          <w:sz w:val="28"/>
          <w:szCs w:val="28"/>
        </w:rPr>
        <w:t>Ризван</w:t>
      </w:r>
      <w:proofErr w:type="spellEnd"/>
      <w:r w:rsidRPr="003421AD">
        <w:rPr>
          <w:sz w:val="28"/>
          <w:szCs w:val="28"/>
        </w:rPr>
        <w:t>. Он рассказал, что для этого народного лидера были характерны глубокая набожность, искреннее желание облегчить страдания людей. Его учение призывало к отказу от военных действий. Идеи его получили поддержку у значительной части народа, доведённого войной до физического исчезновения (годы Кавказской войны).</w:t>
      </w:r>
    </w:p>
    <w:p w:rsidR="003421AD" w:rsidRPr="003421AD" w:rsidRDefault="003421AD" w:rsidP="003421AD">
      <w:pPr>
        <w:rPr>
          <w:sz w:val="28"/>
          <w:szCs w:val="28"/>
        </w:rPr>
      </w:pPr>
      <w:r w:rsidRPr="003421AD">
        <w:rPr>
          <w:sz w:val="28"/>
          <w:szCs w:val="28"/>
        </w:rPr>
        <w:t xml:space="preserve">Затем богослов рассказал о практической части учения – исполнении </w:t>
      </w:r>
      <w:proofErr w:type="spellStart"/>
      <w:r w:rsidRPr="003421AD">
        <w:rPr>
          <w:sz w:val="28"/>
          <w:szCs w:val="28"/>
        </w:rPr>
        <w:t>зикра</w:t>
      </w:r>
      <w:proofErr w:type="spellEnd"/>
      <w:r w:rsidRPr="003421AD">
        <w:rPr>
          <w:sz w:val="28"/>
          <w:szCs w:val="28"/>
        </w:rPr>
        <w:t>. О его значении и духовной силе.</w:t>
      </w:r>
    </w:p>
    <w:p w:rsidR="003421AD" w:rsidRPr="003421AD" w:rsidRDefault="003421AD" w:rsidP="003421AD">
      <w:pPr>
        <w:rPr>
          <w:sz w:val="28"/>
          <w:szCs w:val="28"/>
        </w:rPr>
      </w:pPr>
      <w:r w:rsidRPr="003421AD">
        <w:rPr>
          <w:sz w:val="28"/>
          <w:szCs w:val="28"/>
        </w:rPr>
        <w:t xml:space="preserve">Беседа продолжилась у книжной выставки «Шейх </w:t>
      </w:r>
      <w:proofErr w:type="spellStart"/>
      <w:r w:rsidRPr="003421AD">
        <w:rPr>
          <w:sz w:val="28"/>
          <w:szCs w:val="28"/>
        </w:rPr>
        <w:t>Кунта-Хаджи</w:t>
      </w:r>
      <w:proofErr w:type="spellEnd"/>
      <w:r w:rsidRPr="003421AD">
        <w:rPr>
          <w:sz w:val="28"/>
          <w:szCs w:val="28"/>
        </w:rPr>
        <w:t xml:space="preserve">, его духовная жизнь и деятельность», которая была оформлена и действовала с 4 июля в «Отделе краеведения». На выставке были представлены книги об исламе и газетно-журнальный материал о деятельности и учении </w:t>
      </w:r>
      <w:proofErr w:type="spellStart"/>
      <w:r w:rsidRPr="003421AD">
        <w:rPr>
          <w:sz w:val="28"/>
          <w:szCs w:val="28"/>
        </w:rPr>
        <w:t>Кунта-Хаджи</w:t>
      </w:r>
      <w:proofErr w:type="spellEnd"/>
      <w:r w:rsidRPr="003421AD">
        <w:rPr>
          <w:sz w:val="28"/>
          <w:szCs w:val="28"/>
        </w:rPr>
        <w:t xml:space="preserve"> </w:t>
      </w:r>
      <w:proofErr w:type="spellStart"/>
      <w:r w:rsidRPr="003421AD">
        <w:rPr>
          <w:sz w:val="28"/>
          <w:szCs w:val="28"/>
        </w:rPr>
        <w:t>Кишиева</w:t>
      </w:r>
      <w:proofErr w:type="spellEnd"/>
      <w:r w:rsidRPr="003421AD">
        <w:rPr>
          <w:sz w:val="28"/>
          <w:szCs w:val="28"/>
        </w:rPr>
        <w:t>.</w:t>
      </w:r>
    </w:p>
    <w:p w:rsidR="003421AD" w:rsidRPr="003421AD" w:rsidRDefault="003421AD" w:rsidP="003421AD">
      <w:pPr>
        <w:rPr>
          <w:sz w:val="28"/>
          <w:szCs w:val="28"/>
        </w:rPr>
      </w:pPr>
      <w:r w:rsidRPr="003421AD">
        <w:rPr>
          <w:sz w:val="28"/>
          <w:szCs w:val="28"/>
        </w:rPr>
        <w:t>Завершая эту встречу, богослов сказал следующие слова: «Чтобы быть истинным мусульманином недостаточно делать намаз и соблюдать пост, но в человеке должна быть духовность (</w:t>
      </w:r>
      <w:proofErr w:type="spellStart"/>
      <w:r w:rsidRPr="003421AD">
        <w:rPr>
          <w:sz w:val="28"/>
          <w:szCs w:val="28"/>
        </w:rPr>
        <w:t>иман</w:t>
      </w:r>
      <w:proofErr w:type="spellEnd"/>
      <w:r w:rsidRPr="003421AD">
        <w:rPr>
          <w:sz w:val="28"/>
          <w:szCs w:val="28"/>
        </w:rPr>
        <w:t>). А также уважительное отношение к людям любой национальности и вероисповедания и бережное отношение к своим родным и близким.</w:t>
      </w:r>
    </w:p>
    <w:p w:rsidR="003421AD" w:rsidRPr="00C53DB4" w:rsidRDefault="003421AD" w:rsidP="003421AD">
      <w:pPr>
        <w:shd w:val="clear" w:color="auto" w:fill="FFFFFF"/>
        <w:spacing w:before="201" w:after="201"/>
        <w:rPr>
          <w:rFonts w:ascii="Verdana" w:hAnsi="Verdana"/>
          <w:color w:val="333333"/>
          <w:sz w:val="22"/>
          <w:szCs w:val="22"/>
        </w:rPr>
      </w:pPr>
    </w:p>
    <w:p w:rsidR="006E68DC" w:rsidRPr="006E68DC" w:rsidRDefault="00EB4557" w:rsidP="006E68DC">
      <w:pPr>
        <w:jc w:val="center"/>
        <w:rPr>
          <w:b/>
          <w:sz w:val="28"/>
        </w:rPr>
      </w:pPr>
      <w:hyperlink r:id="rId7" w:history="1">
        <w:r w:rsidR="006E68DC" w:rsidRPr="006E68DC">
          <w:rPr>
            <w:rStyle w:val="a7"/>
            <w:b/>
            <w:color w:val="auto"/>
            <w:sz w:val="28"/>
            <w:u w:val="none"/>
          </w:rPr>
          <w:t xml:space="preserve">«Профилактический материал о вреде употребления табака, наркотиков и других </w:t>
        </w:r>
        <w:proofErr w:type="spellStart"/>
        <w:r w:rsidR="006E68DC" w:rsidRPr="006E68DC">
          <w:rPr>
            <w:rStyle w:val="a7"/>
            <w:b/>
            <w:color w:val="auto"/>
            <w:sz w:val="28"/>
            <w:u w:val="none"/>
          </w:rPr>
          <w:t>психоактивных</w:t>
        </w:r>
        <w:proofErr w:type="spellEnd"/>
        <w:r w:rsidR="006E68DC" w:rsidRPr="006E68DC">
          <w:rPr>
            <w:rStyle w:val="a7"/>
            <w:b/>
            <w:color w:val="auto"/>
            <w:sz w:val="28"/>
            <w:u w:val="none"/>
          </w:rPr>
          <w:t xml:space="preserve"> препаратов»</w:t>
        </w:r>
      </w:hyperlink>
    </w:p>
    <w:p w:rsidR="006E68DC" w:rsidRPr="006E68DC" w:rsidRDefault="006E68DC" w:rsidP="006E68DC">
      <w:pPr>
        <w:rPr>
          <w:sz w:val="28"/>
        </w:rPr>
      </w:pPr>
    </w:p>
    <w:p w:rsidR="006E68DC" w:rsidRPr="006E68DC" w:rsidRDefault="006E68DC" w:rsidP="006E68DC">
      <w:pPr>
        <w:rPr>
          <w:sz w:val="28"/>
        </w:rPr>
      </w:pPr>
      <w:r w:rsidRPr="006E68DC">
        <w:rPr>
          <w:sz w:val="28"/>
        </w:rPr>
        <w:t xml:space="preserve">В рамках программы здорового образа жизни и профилактики наркотиков в ГБУ «РДБ им. С.В. Михалкова  в читальном зале 0-5 </w:t>
      </w:r>
      <w:proofErr w:type="spellStart"/>
      <w:r w:rsidRPr="006E68DC">
        <w:rPr>
          <w:sz w:val="28"/>
        </w:rPr>
        <w:t>кл</w:t>
      </w:r>
      <w:proofErr w:type="spellEnd"/>
      <w:r w:rsidRPr="006E68DC">
        <w:rPr>
          <w:sz w:val="28"/>
        </w:rPr>
        <w:t xml:space="preserve">. с участниками  летней программы чтения  «Лето в книжном королевстве» проведен показ фильма «Профилактический материал о вреде употребления табака, наркотиков и других </w:t>
      </w:r>
      <w:proofErr w:type="spellStart"/>
      <w:r w:rsidRPr="006E68DC">
        <w:rPr>
          <w:sz w:val="28"/>
        </w:rPr>
        <w:t>психоактивных</w:t>
      </w:r>
      <w:proofErr w:type="spellEnd"/>
      <w:r w:rsidRPr="006E68DC">
        <w:rPr>
          <w:sz w:val="28"/>
        </w:rPr>
        <w:t>  препаратов».</w:t>
      </w:r>
    </w:p>
    <w:p w:rsidR="006E68DC" w:rsidRPr="006E68DC" w:rsidRDefault="006E68DC" w:rsidP="006E68DC">
      <w:pPr>
        <w:rPr>
          <w:sz w:val="28"/>
        </w:rPr>
      </w:pPr>
      <w:r w:rsidRPr="006E68DC">
        <w:rPr>
          <w:sz w:val="28"/>
        </w:rPr>
        <w:t xml:space="preserve">Из фильма ребята узнали об ужасных последствиях употребления наркотиков, алкоголя, табака. Так они узнали, что в табачном дыме находятся более 4-х с половиной  тысяч ядохимикатов, это больше чем в выхлопных газах автомобиля. За год в легких курильщика скапливается  </w:t>
      </w:r>
      <w:r w:rsidRPr="006E68DC">
        <w:rPr>
          <w:sz w:val="28"/>
        </w:rPr>
        <w:lastRenderedPageBreak/>
        <w:t>почти 1-н стакан смолы. Курение причина хронических заболеваний  таких как: заболевания легких, рак, слепота, инфаркта, инсульта и т.д.</w:t>
      </w:r>
    </w:p>
    <w:p w:rsidR="006E68DC" w:rsidRPr="006E68DC" w:rsidRDefault="006E68DC" w:rsidP="006E68DC">
      <w:pPr>
        <w:rPr>
          <w:sz w:val="28"/>
        </w:rPr>
      </w:pPr>
      <w:r w:rsidRPr="006E68DC">
        <w:rPr>
          <w:sz w:val="28"/>
        </w:rPr>
        <w:t>Об алкоголе ребята узнали, что при употреблении 100 граммов алкоголя безвозвратно гибнет несколько тысяч клеток головного мозга. Алкоголь разрушает клетки сердечной мышцы, сердце покрывается жиром, образуются тромбы и т.д.</w:t>
      </w:r>
    </w:p>
    <w:p w:rsidR="006E68DC" w:rsidRPr="006E68DC" w:rsidRDefault="006E68DC" w:rsidP="006E68DC">
      <w:pPr>
        <w:rPr>
          <w:sz w:val="28"/>
        </w:rPr>
      </w:pPr>
      <w:r w:rsidRPr="006E68DC">
        <w:rPr>
          <w:sz w:val="28"/>
        </w:rPr>
        <w:t>Что касается наркотиков, дети узнали, что наркотиками наркоман попросту подписывает себе смертный приговор. Под постоянным воздействием наркотических веществ человек становится более грубым, утрачивает родственные, дружеские и другие социальные связи, утрачивая практически все культурные и моральные ценности. Средняя продолжительность жизни  такого наркомана не дотягивает до 30 лет. Человек погибает от передозировки, от инфекционных заболеваний, от цирроза печени, дистрофии клеток сердца и т.д.</w:t>
      </w:r>
    </w:p>
    <w:p w:rsidR="006E68DC" w:rsidRPr="009D4A06" w:rsidRDefault="006E68DC" w:rsidP="009D4A06">
      <w:pPr>
        <w:rPr>
          <w:sz w:val="28"/>
        </w:rPr>
      </w:pPr>
      <w:r w:rsidRPr="006E68DC">
        <w:rPr>
          <w:sz w:val="28"/>
        </w:rPr>
        <w:t>После показа фильма была проведена дискуссия.</w:t>
      </w:r>
    </w:p>
    <w:p w:rsidR="003421AD" w:rsidRPr="009D4A06" w:rsidRDefault="003421AD" w:rsidP="009D4A06">
      <w:pPr>
        <w:rPr>
          <w:sz w:val="28"/>
        </w:rPr>
      </w:pPr>
    </w:p>
    <w:p w:rsidR="006E68DC" w:rsidRPr="009D4A06" w:rsidRDefault="00EB4557" w:rsidP="009D4A06">
      <w:pPr>
        <w:jc w:val="center"/>
        <w:rPr>
          <w:b/>
          <w:sz w:val="28"/>
        </w:rPr>
      </w:pPr>
      <w:hyperlink r:id="rId8" w:history="1">
        <w:r w:rsidR="006E68DC" w:rsidRPr="009D4A06">
          <w:rPr>
            <w:rStyle w:val="a7"/>
            <w:b/>
            <w:color w:val="auto"/>
            <w:sz w:val="28"/>
            <w:u w:val="none"/>
          </w:rPr>
          <w:t>«Мой лучший друг»</w:t>
        </w:r>
      </w:hyperlink>
    </w:p>
    <w:p w:rsidR="009D4A06" w:rsidRPr="009D4A06" w:rsidRDefault="009D4A06" w:rsidP="009D4A06">
      <w:pPr>
        <w:rPr>
          <w:sz w:val="28"/>
        </w:rPr>
      </w:pPr>
    </w:p>
    <w:p w:rsidR="006E68DC" w:rsidRPr="009D4A06" w:rsidRDefault="006E68DC" w:rsidP="009D4A06">
      <w:pPr>
        <w:rPr>
          <w:sz w:val="28"/>
        </w:rPr>
      </w:pPr>
      <w:r w:rsidRPr="009D4A06">
        <w:rPr>
          <w:sz w:val="28"/>
        </w:rPr>
        <w:t>В рамках противодействия терроризму и экстремизму, 29 июля, в читальном зале 0-5 классов была проведена беседа-тренинг «Мой лучший друг». Мероприятие было приурочено к Международному дню дружбы. Этот праздник ежегодно отмечают 30 июля во всех странах.</w:t>
      </w:r>
    </w:p>
    <w:p w:rsidR="006E68DC" w:rsidRPr="009D4A06" w:rsidRDefault="006E68DC" w:rsidP="009D4A06">
      <w:pPr>
        <w:rPr>
          <w:sz w:val="28"/>
        </w:rPr>
      </w:pPr>
      <w:r w:rsidRPr="009D4A06">
        <w:rPr>
          <w:sz w:val="28"/>
        </w:rPr>
        <w:t xml:space="preserve">В мероприятии приняли участие читатели программы летнего чтения (6-11 лет). Ребята вместе с библиотекарем Хасановой </w:t>
      </w:r>
      <w:proofErr w:type="spellStart"/>
      <w:r w:rsidRPr="009D4A06">
        <w:rPr>
          <w:sz w:val="28"/>
        </w:rPr>
        <w:t>Эсет</w:t>
      </w:r>
      <w:proofErr w:type="spellEnd"/>
      <w:r w:rsidRPr="009D4A06">
        <w:rPr>
          <w:sz w:val="28"/>
        </w:rPr>
        <w:t xml:space="preserve"> размышляли о дружбе, верности, порядочности, толерантности, называли известные пословицы, поговорки на тему дружбы. Далее ребята приступили к психологическому тренингу, который состоял из нескольких заданий и упражнений: «Познай себя», «Активное слушание», «Поддержка», выполнение которых помогло участникам лучше узнать себя и своего друга, а также познать себя как</w:t>
      </w:r>
      <w:proofErr w:type="gramStart"/>
      <w:r w:rsidRPr="009D4A06">
        <w:rPr>
          <w:sz w:val="28"/>
        </w:rPr>
        <w:t>.</w:t>
      </w:r>
      <w:proofErr w:type="gramEnd"/>
      <w:r w:rsidR="009D4A06" w:rsidRPr="009D4A06">
        <w:rPr>
          <w:i/>
          <w:iCs/>
          <w:noProof/>
          <w:color w:val="333333"/>
        </w:rPr>
        <w:t xml:space="preserve"> </w:t>
      </w:r>
      <w:proofErr w:type="gramStart"/>
      <w:r w:rsidR="009D4A06" w:rsidRPr="009D4A06">
        <w:rPr>
          <w:sz w:val="28"/>
        </w:rPr>
        <w:t>л</w:t>
      </w:r>
      <w:proofErr w:type="gramEnd"/>
      <w:r w:rsidR="009D4A06" w:rsidRPr="009D4A06">
        <w:rPr>
          <w:sz w:val="28"/>
        </w:rPr>
        <w:t>ичность</w:t>
      </w:r>
    </w:p>
    <w:p w:rsidR="006E68DC" w:rsidRPr="009D4A06" w:rsidRDefault="006E68DC" w:rsidP="009D4A06">
      <w:pPr>
        <w:rPr>
          <w:sz w:val="28"/>
        </w:rPr>
      </w:pPr>
      <w:r w:rsidRPr="009D4A06">
        <w:rPr>
          <w:sz w:val="28"/>
        </w:rPr>
        <w:t> </w:t>
      </w:r>
    </w:p>
    <w:p w:rsidR="006E68DC" w:rsidRPr="00C53DB4" w:rsidRDefault="006E68DC" w:rsidP="00C53DB4">
      <w:pPr>
        <w:rPr>
          <w:sz w:val="28"/>
        </w:rPr>
      </w:pPr>
      <w:r w:rsidRPr="009D4A06">
        <w:rPr>
          <w:sz w:val="28"/>
        </w:rPr>
        <w:t> </w:t>
      </w:r>
    </w:p>
    <w:p w:rsidR="009D4A06" w:rsidRDefault="00EB4557" w:rsidP="009D4A06">
      <w:pPr>
        <w:jc w:val="center"/>
        <w:rPr>
          <w:b/>
          <w:sz w:val="28"/>
        </w:rPr>
      </w:pPr>
      <w:hyperlink r:id="rId9" w:history="1">
        <w:r w:rsidR="009D4A06" w:rsidRPr="009D4A06">
          <w:rPr>
            <w:rStyle w:val="a7"/>
            <w:b/>
            <w:color w:val="auto"/>
            <w:sz w:val="28"/>
            <w:u w:val="none"/>
          </w:rPr>
          <w:t>Судьба, ставшая историей</w:t>
        </w:r>
      </w:hyperlink>
    </w:p>
    <w:p w:rsidR="009D4A06" w:rsidRPr="009D4A06" w:rsidRDefault="009D4A06" w:rsidP="009D4A06">
      <w:pPr>
        <w:jc w:val="center"/>
        <w:rPr>
          <w:b/>
        </w:rPr>
      </w:pP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>Бывают личности, которым предназначено сыграть в жизни своего народа важную роль. Такие личности, как правило, вырастают из  народа, они знают нужды людей, видят, в каких тяжелых условиях живут и работают простые труженики и мечтают о том, чтобы сделать их жизнь лучше.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 xml:space="preserve">Одним из таких людей был </w:t>
      </w:r>
      <w:proofErr w:type="gramStart"/>
      <w:r w:rsidRPr="009D4A06">
        <w:rPr>
          <w:sz w:val="28"/>
        </w:rPr>
        <w:t>А-Х</w:t>
      </w:r>
      <w:proofErr w:type="gramEnd"/>
      <w:r w:rsidRPr="009D4A06">
        <w:rPr>
          <w:sz w:val="28"/>
        </w:rPr>
        <w:t>. Кадыров.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> 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>Говорят, что в тот день, когда родится мужчина,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>в горах щенится волчица…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>Говорят, что в тот день, когда мужчина умирает, горы,</w:t>
      </w:r>
    </w:p>
    <w:p w:rsidR="009D4A06" w:rsidRPr="009D4A06" w:rsidRDefault="009D4A06" w:rsidP="009D4A06">
      <w:pPr>
        <w:rPr>
          <w:sz w:val="28"/>
        </w:rPr>
      </w:pPr>
      <w:proofErr w:type="gramStart"/>
      <w:r w:rsidRPr="009D4A06">
        <w:rPr>
          <w:sz w:val="28"/>
        </w:rPr>
        <w:t>Сокрушенные</w:t>
      </w:r>
      <w:proofErr w:type="gramEnd"/>
      <w:r w:rsidRPr="009D4A06">
        <w:rPr>
          <w:sz w:val="28"/>
        </w:rPr>
        <w:t xml:space="preserve"> этим горем, незаметно сдвигаются…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>Говорят, человек жив, пока в сердцах людей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>жива память о нем…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> 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lastRenderedPageBreak/>
        <w:t xml:space="preserve">В читальном зале (0-5кл.) ГБУ «РДБ им. С.В. Михалкова», 22 августа, с участниками программы летнего чтения «Лето в книжном королевстве»  прошел час памяти «Кумир на все времена» и конкурс чтецов «Судьба ставшая историей», посвященный 65-летию со дня рождения Первого Президента Чеченской Республики, Героя России </w:t>
      </w:r>
      <w:proofErr w:type="gramStart"/>
      <w:r w:rsidRPr="009D4A06">
        <w:rPr>
          <w:sz w:val="28"/>
        </w:rPr>
        <w:t>А-Х</w:t>
      </w:r>
      <w:proofErr w:type="gramEnd"/>
      <w:r w:rsidRPr="009D4A06">
        <w:rPr>
          <w:sz w:val="28"/>
        </w:rPr>
        <w:t>. Кадырова.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 xml:space="preserve">Ведущий, писатель – поэт </w:t>
      </w:r>
      <w:proofErr w:type="spellStart"/>
      <w:r w:rsidRPr="009D4A06">
        <w:rPr>
          <w:sz w:val="28"/>
        </w:rPr>
        <w:t>Докаев</w:t>
      </w:r>
      <w:proofErr w:type="spellEnd"/>
      <w:r w:rsidRPr="009D4A06">
        <w:rPr>
          <w:sz w:val="28"/>
        </w:rPr>
        <w:t xml:space="preserve"> </w:t>
      </w:r>
      <w:proofErr w:type="spellStart"/>
      <w:r w:rsidRPr="009D4A06">
        <w:rPr>
          <w:sz w:val="28"/>
        </w:rPr>
        <w:t>Ваха</w:t>
      </w:r>
      <w:proofErr w:type="spellEnd"/>
      <w:r w:rsidRPr="009D4A06">
        <w:rPr>
          <w:sz w:val="28"/>
        </w:rPr>
        <w:t xml:space="preserve"> рассказал  участникам летней программы и гостям о жизни и подвигах</w:t>
      </w:r>
      <w:proofErr w:type="gramStart"/>
      <w:r w:rsidRPr="009D4A06">
        <w:rPr>
          <w:sz w:val="28"/>
        </w:rPr>
        <w:t xml:space="preserve"> П</w:t>
      </w:r>
      <w:proofErr w:type="gramEnd"/>
      <w:r w:rsidRPr="009D4A06">
        <w:rPr>
          <w:sz w:val="28"/>
        </w:rPr>
        <w:t>ервого Президента ЧР     А-Х. Кадырова, который положил свою жизнь на алтарь благополучия и безопасности своего народа.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 xml:space="preserve">Дети узнали о том, что </w:t>
      </w:r>
      <w:proofErr w:type="gramStart"/>
      <w:r w:rsidRPr="009D4A06">
        <w:rPr>
          <w:sz w:val="28"/>
        </w:rPr>
        <w:t>А-Х</w:t>
      </w:r>
      <w:proofErr w:type="gramEnd"/>
      <w:r w:rsidRPr="009D4A06">
        <w:rPr>
          <w:sz w:val="28"/>
        </w:rPr>
        <w:t xml:space="preserve">. Кадыров родился 23 августа 1951 году в </w:t>
      </w:r>
      <w:proofErr w:type="gramStart"/>
      <w:r w:rsidRPr="009D4A06">
        <w:rPr>
          <w:sz w:val="28"/>
        </w:rPr>
        <w:t>г</w:t>
      </w:r>
      <w:proofErr w:type="gramEnd"/>
      <w:r w:rsidRPr="009D4A06">
        <w:rPr>
          <w:sz w:val="28"/>
        </w:rPr>
        <w:t>. Караганде Казахской ССР, в тяжелые годы выселения.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>И когда судьба сделала его президентом республики, он до конца исполнял свой долг.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 xml:space="preserve">Ведущий </w:t>
      </w:r>
      <w:proofErr w:type="spellStart"/>
      <w:r w:rsidRPr="009D4A06">
        <w:rPr>
          <w:sz w:val="28"/>
        </w:rPr>
        <w:t>Докаев</w:t>
      </w:r>
      <w:proofErr w:type="spellEnd"/>
      <w:r w:rsidRPr="009D4A06">
        <w:rPr>
          <w:sz w:val="28"/>
        </w:rPr>
        <w:t xml:space="preserve"> </w:t>
      </w:r>
      <w:proofErr w:type="spellStart"/>
      <w:r w:rsidRPr="009D4A06">
        <w:rPr>
          <w:sz w:val="28"/>
        </w:rPr>
        <w:t>Ваха</w:t>
      </w:r>
      <w:proofErr w:type="spellEnd"/>
      <w:r w:rsidRPr="009D4A06">
        <w:rPr>
          <w:sz w:val="28"/>
        </w:rPr>
        <w:t xml:space="preserve"> объявил о начале конкурса чтецов. Чтецы читали авторские стихи и стихи других поэтов, посвященные первому президенту ЧР </w:t>
      </w:r>
      <w:proofErr w:type="gramStart"/>
      <w:r w:rsidRPr="009D4A06">
        <w:rPr>
          <w:sz w:val="28"/>
        </w:rPr>
        <w:t>А-Х</w:t>
      </w:r>
      <w:proofErr w:type="gramEnd"/>
      <w:r w:rsidRPr="009D4A06">
        <w:rPr>
          <w:sz w:val="28"/>
        </w:rPr>
        <w:t>. Кадырову.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>Стихи читали:</w:t>
      </w:r>
    </w:p>
    <w:p w:rsidR="009D4A06" w:rsidRPr="009D4A06" w:rsidRDefault="009D4A06" w:rsidP="009D4A06">
      <w:pPr>
        <w:rPr>
          <w:sz w:val="28"/>
        </w:rPr>
      </w:pPr>
      <w:proofErr w:type="spellStart"/>
      <w:r w:rsidRPr="009D4A06">
        <w:rPr>
          <w:sz w:val="28"/>
        </w:rPr>
        <w:t>Габаров</w:t>
      </w:r>
      <w:proofErr w:type="spellEnd"/>
      <w:r w:rsidRPr="009D4A06">
        <w:rPr>
          <w:sz w:val="28"/>
        </w:rPr>
        <w:t xml:space="preserve"> Магомед- Расул</w:t>
      </w:r>
    </w:p>
    <w:p w:rsidR="009D4A06" w:rsidRPr="009D4A06" w:rsidRDefault="009D4A06" w:rsidP="009D4A06">
      <w:pPr>
        <w:rPr>
          <w:sz w:val="28"/>
        </w:rPr>
      </w:pPr>
      <w:proofErr w:type="spellStart"/>
      <w:r w:rsidRPr="009D4A06">
        <w:rPr>
          <w:sz w:val="28"/>
        </w:rPr>
        <w:t>Эсуева</w:t>
      </w:r>
      <w:proofErr w:type="spellEnd"/>
      <w:r w:rsidRPr="009D4A06">
        <w:rPr>
          <w:sz w:val="28"/>
        </w:rPr>
        <w:t xml:space="preserve"> Хава</w:t>
      </w:r>
    </w:p>
    <w:p w:rsidR="009D4A06" w:rsidRPr="009D4A06" w:rsidRDefault="009D4A06" w:rsidP="009D4A06">
      <w:pPr>
        <w:rPr>
          <w:sz w:val="28"/>
        </w:rPr>
      </w:pPr>
      <w:proofErr w:type="spellStart"/>
      <w:r w:rsidRPr="009D4A06">
        <w:rPr>
          <w:sz w:val="28"/>
        </w:rPr>
        <w:t>Гацаева</w:t>
      </w:r>
      <w:proofErr w:type="spellEnd"/>
      <w:r w:rsidRPr="009D4A06">
        <w:rPr>
          <w:sz w:val="28"/>
        </w:rPr>
        <w:t xml:space="preserve"> </w:t>
      </w:r>
      <w:proofErr w:type="spellStart"/>
      <w:r w:rsidRPr="009D4A06">
        <w:rPr>
          <w:sz w:val="28"/>
        </w:rPr>
        <w:t>Дагмара</w:t>
      </w:r>
      <w:proofErr w:type="spellEnd"/>
    </w:p>
    <w:p w:rsidR="009D4A06" w:rsidRPr="009D4A06" w:rsidRDefault="009D4A06" w:rsidP="009D4A06">
      <w:pPr>
        <w:rPr>
          <w:sz w:val="28"/>
        </w:rPr>
      </w:pPr>
      <w:proofErr w:type="spellStart"/>
      <w:r w:rsidRPr="009D4A06">
        <w:rPr>
          <w:sz w:val="28"/>
        </w:rPr>
        <w:t>Сайдумов</w:t>
      </w:r>
      <w:proofErr w:type="spellEnd"/>
      <w:r w:rsidRPr="009D4A06">
        <w:rPr>
          <w:sz w:val="28"/>
        </w:rPr>
        <w:t xml:space="preserve"> </w:t>
      </w:r>
      <w:proofErr w:type="spellStart"/>
      <w:r w:rsidRPr="009D4A06">
        <w:rPr>
          <w:sz w:val="28"/>
        </w:rPr>
        <w:t>Ансар</w:t>
      </w:r>
      <w:proofErr w:type="spellEnd"/>
    </w:p>
    <w:p w:rsidR="009D4A06" w:rsidRPr="009D4A06" w:rsidRDefault="009D4A06" w:rsidP="009D4A06">
      <w:pPr>
        <w:rPr>
          <w:sz w:val="28"/>
        </w:rPr>
      </w:pPr>
      <w:proofErr w:type="spellStart"/>
      <w:r w:rsidRPr="009D4A06">
        <w:rPr>
          <w:sz w:val="28"/>
        </w:rPr>
        <w:t>Асхабова</w:t>
      </w:r>
      <w:proofErr w:type="spellEnd"/>
      <w:r w:rsidRPr="009D4A06">
        <w:rPr>
          <w:sz w:val="28"/>
        </w:rPr>
        <w:t xml:space="preserve"> </w:t>
      </w:r>
      <w:proofErr w:type="spellStart"/>
      <w:r w:rsidRPr="009D4A06">
        <w:rPr>
          <w:sz w:val="28"/>
        </w:rPr>
        <w:t>Раяна</w:t>
      </w:r>
      <w:proofErr w:type="spellEnd"/>
    </w:p>
    <w:p w:rsidR="009D4A06" w:rsidRPr="009D4A06" w:rsidRDefault="009D4A06" w:rsidP="009D4A06">
      <w:pPr>
        <w:rPr>
          <w:sz w:val="28"/>
        </w:rPr>
      </w:pPr>
      <w:proofErr w:type="spellStart"/>
      <w:r w:rsidRPr="009D4A06">
        <w:rPr>
          <w:sz w:val="28"/>
        </w:rPr>
        <w:t>Эскиев</w:t>
      </w:r>
      <w:proofErr w:type="spellEnd"/>
      <w:r w:rsidRPr="009D4A06">
        <w:rPr>
          <w:sz w:val="28"/>
        </w:rPr>
        <w:t xml:space="preserve"> </w:t>
      </w:r>
      <w:proofErr w:type="spellStart"/>
      <w:r w:rsidRPr="009D4A06">
        <w:rPr>
          <w:sz w:val="28"/>
        </w:rPr>
        <w:t>Джабраил</w:t>
      </w:r>
      <w:proofErr w:type="spellEnd"/>
    </w:p>
    <w:p w:rsidR="009D4A06" w:rsidRPr="009D4A06" w:rsidRDefault="009D4A06" w:rsidP="009D4A06">
      <w:pPr>
        <w:rPr>
          <w:sz w:val="28"/>
        </w:rPr>
      </w:pPr>
      <w:proofErr w:type="spellStart"/>
      <w:r w:rsidRPr="009D4A06">
        <w:rPr>
          <w:sz w:val="28"/>
        </w:rPr>
        <w:t>Алабаевы</w:t>
      </w:r>
      <w:proofErr w:type="spellEnd"/>
      <w:r w:rsidRPr="009D4A06">
        <w:rPr>
          <w:sz w:val="28"/>
        </w:rPr>
        <w:t xml:space="preserve"> </w:t>
      </w:r>
      <w:proofErr w:type="spellStart"/>
      <w:r w:rsidRPr="009D4A06">
        <w:rPr>
          <w:sz w:val="28"/>
        </w:rPr>
        <w:t>Раяна</w:t>
      </w:r>
      <w:proofErr w:type="spellEnd"/>
      <w:r w:rsidRPr="009D4A06">
        <w:rPr>
          <w:sz w:val="28"/>
        </w:rPr>
        <w:t xml:space="preserve"> и Диана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>Победителями конкурса стали:</w:t>
      </w:r>
    </w:p>
    <w:p w:rsidR="009D4A06" w:rsidRPr="009D4A06" w:rsidRDefault="009D4A06" w:rsidP="009D4A06">
      <w:pPr>
        <w:rPr>
          <w:sz w:val="28"/>
        </w:rPr>
      </w:pPr>
      <w:proofErr w:type="spellStart"/>
      <w:r w:rsidRPr="009D4A06">
        <w:rPr>
          <w:sz w:val="28"/>
        </w:rPr>
        <w:t>Гацаева</w:t>
      </w:r>
      <w:proofErr w:type="spellEnd"/>
      <w:r w:rsidRPr="009D4A06">
        <w:rPr>
          <w:sz w:val="28"/>
        </w:rPr>
        <w:t xml:space="preserve"> </w:t>
      </w:r>
      <w:proofErr w:type="spellStart"/>
      <w:r w:rsidRPr="009D4A06">
        <w:rPr>
          <w:sz w:val="28"/>
        </w:rPr>
        <w:t>Дагмара</w:t>
      </w:r>
      <w:proofErr w:type="spellEnd"/>
      <w:r w:rsidRPr="009D4A06">
        <w:rPr>
          <w:sz w:val="28"/>
        </w:rPr>
        <w:t xml:space="preserve"> – 1 место</w:t>
      </w:r>
    </w:p>
    <w:p w:rsidR="009D4A06" w:rsidRPr="009D4A06" w:rsidRDefault="009D4A06" w:rsidP="009D4A06">
      <w:pPr>
        <w:rPr>
          <w:sz w:val="28"/>
        </w:rPr>
      </w:pPr>
      <w:proofErr w:type="spellStart"/>
      <w:r w:rsidRPr="009D4A06">
        <w:rPr>
          <w:sz w:val="28"/>
        </w:rPr>
        <w:t>Габаров</w:t>
      </w:r>
      <w:proofErr w:type="spellEnd"/>
      <w:r w:rsidRPr="009D4A06">
        <w:rPr>
          <w:sz w:val="28"/>
        </w:rPr>
        <w:t xml:space="preserve"> Магомед – Расул – 2 место</w:t>
      </w:r>
    </w:p>
    <w:p w:rsidR="009D4A06" w:rsidRPr="009D4A06" w:rsidRDefault="009D4A06" w:rsidP="009D4A06">
      <w:pPr>
        <w:rPr>
          <w:sz w:val="28"/>
        </w:rPr>
      </w:pPr>
      <w:proofErr w:type="spellStart"/>
      <w:r w:rsidRPr="009D4A06">
        <w:rPr>
          <w:sz w:val="28"/>
        </w:rPr>
        <w:t>Алабаевы</w:t>
      </w:r>
      <w:proofErr w:type="spellEnd"/>
      <w:r w:rsidRPr="009D4A06">
        <w:rPr>
          <w:sz w:val="28"/>
        </w:rPr>
        <w:t xml:space="preserve"> </w:t>
      </w:r>
      <w:proofErr w:type="spellStart"/>
      <w:r w:rsidRPr="009D4A06">
        <w:rPr>
          <w:sz w:val="28"/>
        </w:rPr>
        <w:t>Раяна</w:t>
      </w:r>
      <w:proofErr w:type="spellEnd"/>
      <w:r w:rsidRPr="009D4A06">
        <w:rPr>
          <w:sz w:val="28"/>
        </w:rPr>
        <w:t xml:space="preserve"> и Диана – 3 место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>Победителям  конкурса были вручены почетные грамоты и  книги «В памяти людской». Поэзия устами детей.</w:t>
      </w:r>
    </w:p>
    <w:p w:rsidR="009D4A06" w:rsidRPr="009D4A06" w:rsidRDefault="009D4A06" w:rsidP="009D4A06">
      <w:pPr>
        <w:rPr>
          <w:sz w:val="28"/>
        </w:rPr>
      </w:pPr>
      <w:r w:rsidRPr="009D4A06">
        <w:rPr>
          <w:sz w:val="28"/>
        </w:rPr>
        <w:t>Завершилось мероприятие общей фотографией на память.</w:t>
      </w:r>
    </w:p>
    <w:p w:rsidR="009D4A06" w:rsidRDefault="009D4A06" w:rsidP="009D4A06">
      <w:pPr>
        <w:pStyle w:val="a4"/>
        <w:shd w:val="clear" w:color="auto" w:fill="FFFFFF"/>
        <w:spacing w:before="201" w:beforeAutospacing="0" w:after="201" w:afterAutospacing="0"/>
        <w:rPr>
          <w:rFonts w:ascii="Verdana" w:hAnsi="Verdana"/>
          <w:color w:val="333333"/>
          <w:sz w:val="22"/>
          <w:szCs w:val="22"/>
        </w:rPr>
      </w:pPr>
    </w:p>
    <w:p w:rsidR="001D5F62" w:rsidRPr="00545B20" w:rsidRDefault="001D5F62" w:rsidP="001D5F62">
      <w:pPr>
        <w:tabs>
          <w:tab w:val="center" w:pos="0"/>
        </w:tabs>
        <w:spacing w:line="276" w:lineRule="auto"/>
        <w:rPr>
          <w:rFonts w:ascii="Calibri" w:eastAsia="Calibri" w:hAnsi="Calibri" w:cs="Calibri"/>
          <w:sz w:val="26"/>
          <w:szCs w:val="26"/>
          <w:lang w:eastAsia="en-US"/>
        </w:rPr>
      </w:pPr>
    </w:p>
    <w:p w:rsidR="001D5F62" w:rsidRDefault="001D5F62" w:rsidP="001D5F62">
      <w:pPr>
        <w:tabs>
          <w:tab w:val="center" w:pos="0"/>
        </w:tabs>
        <w:spacing w:line="276" w:lineRule="auto"/>
        <w:rPr>
          <w:rFonts w:ascii="Calibri" w:eastAsia="Calibri" w:hAnsi="Calibri" w:cs="Calibri"/>
          <w:sz w:val="26"/>
          <w:szCs w:val="26"/>
          <w:lang w:eastAsia="en-US"/>
        </w:rPr>
      </w:pPr>
    </w:p>
    <w:p w:rsidR="00DE55F7" w:rsidRDefault="00DE55F7" w:rsidP="001D5F62">
      <w:pPr>
        <w:tabs>
          <w:tab w:val="center" w:pos="0"/>
        </w:tabs>
        <w:spacing w:line="276" w:lineRule="auto"/>
        <w:rPr>
          <w:rFonts w:eastAsia="Calibri"/>
          <w:sz w:val="18"/>
          <w:szCs w:val="26"/>
          <w:lang w:eastAsia="en-US"/>
        </w:rPr>
      </w:pPr>
    </w:p>
    <w:p w:rsidR="00DE55F7" w:rsidRDefault="00DE55F7" w:rsidP="001D5F62">
      <w:pPr>
        <w:tabs>
          <w:tab w:val="center" w:pos="0"/>
        </w:tabs>
        <w:spacing w:line="276" w:lineRule="auto"/>
        <w:rPr>
          <w:rFonts w:eastAsia="Calibri"/>
          <w:sz w:val="18"/>
          <w:szCs w:val="26"/>
          <w:lang w:eastAsia="en-US"/>
        </w:rPr>
      </w:pPr>
    </w:p>
    <w:p w:rsidR="009D4A06" w:rsidRDefault="009D4A06" w:rsidP="001D5F62">
      <w:pPr>
        <w:tabs>
          <w:tab w:val="center" w:pos="0"/>
        </w:tabs>
        <w:spacing w:line="276" w:lineRule="auto"/>
        <w:rPr>
          <w:rFonts w:eastAsia="Calibri"/>
          <w:sz w:val="18"/>
          <w:szCs w:val="26"/>
          <w:lang w:eastAsia="en-US"/>
        </w:rPr>
      </w:pPr>
    </w:p>
    <w:p w:rsidR="009D4A06" w:rsidRDefault="009D4A06" w:rsidP="001D5F62">
      <w:pPr>
        <w:tabs>
          <w:tab w:val="center" w:pos="0"/>
        </w:tabs>
        <w:spacing w:line="276" w:lineRule="auto"/>
        <w:rPr>
          <w:rFonts w:eastAsia="Calibri"/>
          <w:sz w:val="18"/>
          <w:szCs w:val="26"/>
          <w:lang w:eastAsia="en-US"/>
        </w:rPr>
      </w:pPr>
    </w:p>
    <w:p w:rsidR="009D4A06" w:rsidRDefault="009D4A06" w:rsidP="001D5F62">
      <w:pPr>
        <w:tabs>
          <w:tab w:val="center" w:pos="0"/>
        </w:tabs>
        <w:spacing w:line="276" w:lineRule="auto"/>
        <w:rPr>
          <w:rFonts w:eastAsia="Calibri"/>
          <w:sz w:val="18"/>
          <w:szCs w:val="26"/>
          <w:lang w:eastAsia="en-US"/>
        </w:rPr>
      </w:pPr>
    </w:p>
    <w:p w:rsidR="00DE55F7" w:rsidRPr="009D4A06" w:rsidRDefault="00DE55F7" w:rsidP="001D5F62">
      <w:pPr>
        <w:tabs>
          <w:tab w:val="center" w:pos="0"/>
        </w:tabs>
        <w:spacing w:line="276" w:lineRule="auto"/>
        <w:rPr>
          <w:rFonts w:eastAsia="Calibri"/>
          <w:sz w:val="22"/>
          <w:szCs w:val="26"/>
          <w:lang w:eastAsia="en-US"/>
        </w:rPr>
      </w:pPr>
    </w:p>
    <w:p w:rsidR="001D5F62" w:rsidRPr="009D4A06" w:rsidRDefault="001D5F62" w:rsidP="001D5F62">
      <w:pPr>
        <w:rPr>
          <w:sz w:val="32"/>
        </w:rPr>
      </w:pPr>
    </w:p>
    <w:p w:rsidR="002C1E52" w:rsidRDefault="002C1E52"/>
    <w:sectPr w:rsidR="002C1E52" w:rsidSect="00545B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79D1"/>
    <w:multiLevelType w:val="multilevel"/>
    <w:tmpl w:val="B742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A30"/>
    <w:rsid w:val="001D5F62"/>
    <w:rsid w:val="002C1E52"/>
    <w:rsid w:val="003421AD"/>
    <w:rsid w:val="003A3646"/>
    <w:rsid w:val="00404525"/>
    <w:rsid w:val="004B2B0A"/>
    <w:rsid w:val="004D2A30"/>
    <w:rsid w:val="005042DE"/>
    <w:rsid w:val="00506EE0"/>
    <w:rsid w:val="005C2D42"/>
    <w:rsid w:val="006E2972"/>
    <w:rsid w:val="006E68DC"/>
    <w:rsid w:val="0084037D"/>
    <w:rsid w:val="0088409C"/>
    <w:rsid w:val="0094232F"/>
    <w:rsid w:val="009D4A06"/>
    <w:rsid w:val="00A6666D"/>
    <w:rsid w:val="00A95B0B"/>
    <w:rsid w:val="00B3119C"/>
    <w:rsid w:val="00B51C92"/>
    <w:rsid w:val="00BA533E"/>
    <w:rsid w:val="00BF1B1E"/>
    <w:rsid w:val="00C53DB4"/>
    <w:rsid w:val="00D154A2"/>
    <w:rsid w:val="00D41D76"/>
    <w:rsid w:val="00D87357"/>
    <w:rsid w:val="00DE55F7"/>
    <w:rsid w:val="00EB4557"/>
    <w:rsid w:val="00FA5578"/>
    <w:rsid w:val="00FC069F"/>
    <w:rsid w:val="00FF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421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2D4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C2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3421AD"/>
    <w:rPr>
      <w:color w:val="0000FF"/>
      <w:u w:val="single"/>
    </w:rPr>
  </w:style>
  <w:style w:type="character" w:customStyle="1" w:styleId="wm-postdateicon">
    <w:name w:val="wm-postdateicon"/>
    <w:basedOn w:val="a0"/>
    <w:rsid w:val="003421AD"/>
  </w:style>
  <w:style w:type="character" w:customStyle="1" w:styleId="apple-converted-space">
    <w:name w:val="apple-converted-space"/>
    <w:basedOn w:val="a0"/>
    <w:rsid w:val="003421AD"/>
  </w:style>
  <w:style w:type="character" w:styleId="a8">
    <w:name w:val="Emphasis"/>
    <w:basedOn w:val="a0"/>
    <w:uiPriority w:val="20"/>
    <w:qFormat/>
    <w:rsid w:val="003421AD"/>
    <w:rPr>
      <w:i/>
      <w:iCs/>
    </w:rPr>
  </w:style>
  <w:style w:type="character" w:styleId="a9">
    <w:name w:val="Strong"/>
    <w:basedOn w:val="a0"/>
    <w:uiPriority w:val="22"/>
    <w:qFormat/>
    <w:rsid w:val="009D4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2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91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5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bchr.ru/index.php/2011-01-28-06-50-45/651-moj-luchshij-dru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dbchr.ru/index.php/2011-01-28-06-50-45/643-profilakticheskij-material-o-vrede-upotrebleniya-tabaka-narkotikov-i-drugikh-psikhoaktivnykh-prepara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dbchr.ru/index.php/2011-01-28-06-50-45/628-uchenie-kunta-khadzhi-kishieva-lektsiya-bogoslova-ekhaeva-rizva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dbchr.ru/index.php/2011-01-28-06-50-45/668-sudba-stavshaya-velikoj-istori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D553-3567-4834-AAA8-A7B1014B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CL</cp:lastModifiedBy>
  <cp:revision>24</cp:revision>
  <cp:lastPrinted>2016-09-19T06:46:00Z</cp:lastPrinted>
  <dcterms:created xsi:type="dcterms:W3CDTF">2016-06-21T09:46:00Z</dcterms:created>
  <dcterms:modified xsi:type="dcterms:W3CDTF">2016-09-22T13:21:00Z</dcterms:modified>
</cp:coreProperties>
</file>